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AA115" w14:textId="77777777" w:rsidR="00E21AAD" w:rsidRDefault="001F227D" w:rsidP="002C6153">
      <w:pPr>
        <w:spacing w:before="100" w:beforeAutospacing="1" w:after="100" w:afterAutospacing="1"/>
        <w:outlineLvl w:val="2"/>
        <w:rPr>
          <w:rFonts w:ascii="Trajan Pro" w:eastAsia="Times New Roman" w:hAnsi="Trajan Pro" w:cs="Times New Roman"/>
          <w:b/>
          <w:bCs/>
          <w:sz w:val="27"/>
          <w:szCs w:val="27"/>
        </w:rPr>
      </w:pPr>
      <w:r>
        <w:rPr>
          <w:rFonts w:ascii="Trajan Pro" w:eastAsia="Times New Roman" w:hAnsi="Trajan Pro" w:cs="Times New Roman"/>
          <w:b/>
          <w:bCs/>
          <w:noProof/>
          <w:sz w:val="27"/>
          <w:szCs w:val="27"/>
        </w:rPr>
        <w:drawing>
          <wp:anchor distT="0" distB="0" distL="114300" distR="114300" simplePos="0" relativeHeight="251668992" behindDoc="1" locked="0" layoutInCell="1" allowOverlap="1" wp14:anchorId="5FE6EC5A" wp14:editId="39062FAF">
            <wp:simplePos x="0" y="0"/>
            <wp:positionH relativeFrom="column">
              <wp:posOffset>1252513</wp:posOffset>
            </wp:positionH>
            <wp:positionV relativeFrom="paragraph">
              <wp:posOffset>-36043</wp:posOffset>
            </wp:positionV>
            <wp:extent cx="2971800" cy="1811655"/>
            <wp:effectExtent l="0" t="0" r="0" b="0"/>
            <wp:wrapTight wrapText="bothSides">
              <wp:wrapPolygon edited="0">
                <wp:start x="0" y="0"/>
                <wp:lineTo x="0" y="21350"/>
                <wp:lineTo x="21462" y="2135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181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526337" w14:textId="77777777" w:rsidR="00E21AAD" w:rsidRDefault="00E21AAD" w:rsidP="002C6153">
      <w:pPr>
        <w:spacing w:before="100" w:beforeAutospacing="1" w:after="100" w:afterAutospacing="1"/>
        <w:outlineLvl w:val="2"/>
        <w:rPr>
          <w:rFonts w:ascii="Trajan Pro" w:eastAsia="Times New Roman" w:hAnsi="Trajan Pro" w:cs="Times New Roman"/>
          <w:b/>
          <w:bCs/>
          <w:sz w:val="27"/>
          <w:szCs w:val="27"/>
        </w:rPr>
      </w:pPr>
    </w:p>
    <w:p w14:paraId="75B524D8" w14:textId="77777777" w:rsidR="00E21AAD" w:rsidRDefault="00E21AAD" w:rsidP="002C6153">
      <w:pPr>
        <w:spacing w:before="100" w:beforeAutospacing="1" w:after="100" w:afterAutospacing="1"/>
        <w:outlineLvl w:val="2"/>
        <w:rPr>
          <w:rFonts w:ascii="Trajan Pro" w:eastAsia="Times New Roman" w:hAnsi="Trajan Pro" w:cs="Times New Roman"/>
          <w:b/>
          <w:bCs/>
          <w:sz w:val="27"/>
          <w:szCs w:val="27"/>
        </w:rPr>
      </w:pPr>
    </w:p>
    <w:p w14:paraId="415379F0" w14:textId="77777777" w:rsidR="00E21AAD" w:rsidRDefault="00E21AAD" w:rsidP="002C6153">
      <w:pPr>
        <w:spacing w:before="100" w:beforeAutospacing="1" w:after="100" w:afterAutospacing="1"/>
        <w:outlineLvl w:val="2"/>
        <w:rPr>
          <w:rFonts w:ascii="Trajan Pro" w:eastAsia="Times New Roman" w:hAnsi="Trajan Pro" w:cs="Times New Roman"/>
          <w:b/>
          <w:bCs/>
          <w:sz w:val="27"/>
          <w:szCs w:val="27"/>
        </w:rPr>
      </w:pPr>
    </w:p>
    <w:p w14:paraId="3A79D59D" w14:textId="77777777" w:rsidR="001F227D" w:rsidRDefault="001F227D" w:rsidP="002C6153">
      <w:pPr>
        <w:spacing w:before="100" w:beforeAutospacing="1" w:after="100" w:afterAutospacing="1"/>
        <w:outlineLvl w:val="2"/>
        <w:rPr>
          <w:rFonts w:ascii="Trajan Pro" w:eastAsia="Times New Roman" w:hAnsi="Trajan Pro" w:cs="Times New Roman"/>
          <w:b/>
          <w:bCs/>
          <w:sz w:val="27"/>
          <w:szCs w:val="27"/>
        </w:rPr>
      </w:pPr>
    </w:p>
    <w:p w14:paraId="22177461" w14:textId="77777777" w:rsidR="00513031" w:rsidRDefault="00513031" w:rsidP="002C6153">
      <w:pPr>
        <w:spacing w:before="100" w:beforeAutospacing="1" w:after="100" w:afterAutospacing="1"/>
        <w:outlineLvl w:val="2"/>
        <w:rPr>
          <w:rFonts w:ascii="Trajan Pro" w:eastAsia="Times New Roman" w:hAnsi="Trajan Pro" w:cs="Times New Roman"/>
          <w:b/>
          <w:bCs/>
          <w:sz w:val="16"/>
          <w:szCs w:val="16"/>
        </w:rPr>
      </w:pPr>
    </w:p>
    <w:p w14:paraId="18DCEB1A" w14:textId="6E33FAFE" w:rsidR="0086329B" w:rsidRPr="00513031" w:rsidRDefault="002A1BF9" w:rsidP="002C6153">
      <w:pPr>
        <w:spacing w:before="100" w:beforeAutospacing="1" w:after="100" w:afterAutospacing="1"/>
        <w:outlineLvl w:val="2"/>
        <w:rPr>
          <w:rFonts w:ascii="Trajan Pro" w:eastAsia="Times New Roman" w:hAnsi="Trajan Pro" w:cs="Times New Roman"/>
          <w:b/>
          <w:bCs/>
          <w:sz w:val="32"/>
          <w:szCs w:val="32"/>
        </w:rPr>
      </w:pPr>
      <w:r w:rsidRPr="00513031">
        <w:rPr>
          <w:rFonts w:ascii="Trajan Pro" w:eastAsia="Times New Roman" w:hAnsi="Trajan Pro" w:cs="Times New Roman"/>
          <w:b/>
          <w:bCs/>
          <w:sz w:val="32"/>
          <w:szCs w:val="32"/>
        </w:rPr>
        <w:t>Program Name</w:t>
      </w:r>
      <w:bookmarkStart w:id="0" w:name="_GoBack"/>
      <w:bookmarkEnd w:id="0"/>
    </w:p>
    <w:p w14:paraId="2B7DA809" w14:textId="77777777" w:rsidR="002C6153" w:rsidRPr="00E21AAD" w:rsidRDefault="002C6153" w:rsidP="002C6153">
      <w:pPr>
        <w:spacing w:before="100" w:beforeAutospacing="1" w:after="100" w:afterAutospacing="1"/>
        <w:outlineLvl w:val="2"/>
        <w:rPr>
          <w:rFonts w:ascii="Trajan Pro" w:eastAsia="Times New Roman" w:hAnsi="Trajan Pro" w:cs="Times New Roman"/>
          <w:b/>
          <w:bCs/>
          <w:sz w:val="27"/>
          <w:szCs w:val="27"/>
        </w:rPr>
      </w:pPr>
      <w:r w:rsidRPr="00E21AAD">
        <w:rPr>
          <w:rFonts w:ascii="Trajan Pro" w:eastAsia="Times New Roman" w:hAnsi="Trajan Pro" w:cs="Times New Roman"/>
          <w:b/>
          <w:bCs/>
          <w:sz w:val="27"/>
          <w:szCs w:val="27"/>
        </w:rPr>
        <w:t>Mission Statement</w:t>
      </w:r>
    </w:p>
    <w:p w14:paraId="0EA433EB" w14:textId="459821DF" w:rsidR="002C6153" w:rsidRPr="00E21AAD" w:rsidRDefault="00AA2478" w:rsidP="002C6153">
      <w:pPr>
        <w:spacing w:before="100" w:beforeAutospacing="1" w:after="100" w:afterAutospacing="1"/>
        <w:rPr>
          <w:rFonts w:ascii="Georgia" w:hAnsi="Georgia" w:cs="Times New Roman"/>
          <w:sz w:val="20"/>
          <w:szCs w:val="20"/>
        </w:rPr>
      </w:pPr>
      <w:r>
        <w:rPr>
          <w:rFonts w:ascii="Georgia" w:hAnsi="Georgia" w:cs="Times New Roman"/>
          <w:sz w:val="20"/>
          <w:szCs w:val="20"/>
        </w:rPr>
        <w:t>(Type/Paste here)</w:t>
      </w:r>
    </w:p>
    <w:p w14:paraId="4C687F42" w14:textId="77777777" w:rsidR="002A1BF9" w:rsidRDefault="002A1BF9" w:rsidP="002A1BF9">
      <w:pPr>
        <w:spacing w:before="100" w:beforeAutospacing="1" w:after="100" w:afterAutospacing="1"/>
        <w:outlineLvl w:val="2"/>
        <w:rPr>
          <w:rFonts w:ascii="Trajan Pro" w:eastAsia="Times New Roman" w:hAnsi="Trajan Pro" w:cs="Times New Roman"/>
          <w:b/>
          <w:bCs/>
          <w:sz w:val="27"/>
          <w:szCs w:val="27"/>
        </w:rPr>
      </w:pPr>
      <w:r>
        <w:rPr>
          <w:rFonts w:ascii="Trajan Pro" w:eastAsia="Times New Roman" w:hAnsi="Trajan Pro" w:cs="Times New Roman"/>
          <w:b/>
          <w:bCs/>
          <w:sz w:val="27"/>
          <w:szCs w:val="27"/>
        </w:rPr>
        <w:t>Student Learning Outcomes</w:t>
      </w:r>
    </w:p>
    <w:p w14:paraId="5100DB47" w14:textId="5B966B0F" w:rsidR="00AA2478" w:rsidRDefault="00AA2478" w:rsidP="002A1BF9">
      <w:pPr>
        <w:spacing w:before="100" w:beforeAutospacing="1" w:after="100" w:afterAutospacing="1"/>
        <w:outlineLvl w:val="2"/>
        <w:rPr>
          <w:rFonts w:ascii="Georgia" w:hAnsi="Georgia" w:cs="Times New Roman"/>
          <w:i/>
          <w:sz w:val="18"/>
          <w:szCs w:val="18"/>
        </w:rPr>
      </w:pPr>
      <w:r w:rsidRPr="00AA2478">
        <w:rPr>
          <w:rFonts w:ascii="Georgia" w:hAnsi="Georgia" w:cs="Times New Roman"/>
          <w:i/>
          <w:sz w:val="18"/>
          <w:szCs w:val="18"/>
        </w:rPr>
        <w:t xml:space="preserve">Student learning outcomes (SLOs) are </w:t>
      </w:r>
      <w:r w:rsidRPr="00AA2478">
        <w:rPr>
          <w:rFonts w:ascii="Georgia" w:hAnsi="Georgia"/>
          <w:i/>
          <w:sz w:val="18"/>
          <w:szCs w:val="18"/>
        </w:rPr>
        <w:t xml:space="preserve">statements of what a student will know or be able to do when they have completed a program. They represent the knowledge and skills a program has determined are most important for students to gain from that program. The most useful SLOs are specific and measurable so the program can accurately assess the degree to which students have achieved each outcome, and they align with college and institution mission and values. Data on achievement of SLOs is used to make improvements in the program and increase student success. </w:t>
      </w:r>
    </w:p>
    <w:p w14:paraId="7A73E8C1" w14:textId="77777777" w:rsidR="00AA2478" w:rsidRPr="00E21AAD" w:rsidRDefault="00AA2478" w:rsidP="00AA2478">
      <w:pPr>
        <w:spacing w:before="100" w:beforeAutospacing="1" w:after="100" w:afterAutospacing="1"/>
        <w:rPr>
          <w:rFonts w:ascii="Georgia" w:hAnsi="Georgia" w:cs="Times New Roman"/>
          <w:sz w:val="20"/>
          <w:szCs w:val="20"/>
        </w:rPr>
      </w:pPr>
      <w:r>
        <w:rPr>
          <w:rFonts w:ascii="Georgia" w:hAnsi="Georgia" w:cs="Times New Roman"/>
          <w:sz w:val="20"/>
          <w:szCs w:val="20"/>
        </w:rPr>
        <w:t>(Type/Paste here)</w:t>
      </w:r>
    </w:p>
    <w:p w14:paraId="34960613" w14:textId="77777777" w:rsidR="00AA2478" w:rsidRPr="00AA2478" w:rsidRDefault="00AA2478" w:rsidP="00AA2478">
      <w:pPr>
        <w:rPr>
          <w:rFonts w:ascii="Georgia" w:hAnsi="Georgia" w:cs="Times New Roman"/>
          <w:sz w:val="18"/>
          <w:szCs w:val="18"/>
        </w:rPr>
      </w:pPr>
    </w:p>
    <w:sectPr w:rsidR="00AA2478" w:rsidRPr="00AA2478" w:rsidSect="001F227D">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ajan Pro">
    <w:altName w:val="Georgia"/>
    <w:panose1 w:val="02020502050506020301"/>
    <w:charset w:val="00"/>
    <w:family w:val="auto"/>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2D34"/>
    <w:multiLevelType w:val="multilevel"/>
    <w:tmpl w:val="9A88B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2537E"/>
    <w:multiLevelType w:val="multilevel"/>
    <w:tmpl w:val="BF10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26006"/>
    <w:multiLevelType w:val="hybridMultilevel"/>
    <w:tmpl w:val="1FF20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D28A9"/>
    <w:multiLevelType w:val="hybridMultilevel"/>
    <w:tmpl w:val="2822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53"/>
    <w:rsid w:val="000016C8"/>
    <w:rsid w:val="001F227D"/>
    <w:rsid w:val="002A1BF9"/>
    <w:rsid w:val="002C6153"/>
    <w:rsid w:val="00513031"/>
    <w:rsid w:val="00542A74"/>
    <w:rsid w:val="00854BC5"/>
    <w:rsid w:val="0086329B"/>
    <w:rsid w:val="00AA2478"/>
    <w:rsid w:val="00CA0C5E"/>
    <w:rsid w:val="00E21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E26E9"/>
  <w14:defaultImageDpi w14:val="300"/>
  <w15:docId w15:val="{75776BC2-9890-42E2-B181-5EC92A50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61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2C615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6153"/>
    <w:rPr>
      <w:rFonts w:ascii="Times" w:hAnsi="Times"/>
      <w:b/>
      <w:bCs/>
      <w:sz w:val="27"/>
      <w:szCs w:val="27"/>
    </w:rPr>
  </w:style>
  <w:style w:type="paragraph" w:styleId="NormalWeb">
    <w:name w:val="Normal (Web)"/>
    <w:basedOn w:val="Normal"/>
    <w:uiPriority w:val="99"/>
    <w:semiHidden/>
    <w:unhideWhenUsed/>
    <w:rsid w:val="002C6153"/>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2C615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0016C8"/>
    <w:pPr>
      <w:ind w:left="720"/>
      <w:contextualSpacing/>
    </w:pPr>
  </w:style>
  <w:style w:type="paragraph" w:styleId="BalloonText">
    <w:name w:val="Balloon Text"/>
    <w:basedOn w:val="Normal"/>
    <w:link w:val="BalloonTextChar"/>
    <w:uiPriority w:val="99"/>
    <w:semiHidden/>
    <w:unhideWhenUsed/>
    <w:rsid w:val="00863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69162">
      <w:bodyDiv w:val="1"/>
      <w:marLeft w:val="0"/>
      <w:marRight w:val="0"/>
      <w:marTop w:val="0"/>
      <w:marBottom w:val="0"/>
      <w:divBdr>
        <w:top w:val="none" w:sz="0" w:space="0" w:color="auto"/>
        <w:left w:val="none" w:sz="0" w:space="0" w:color="auto"/>
        <w:bottom w:val="none" w:sz="0" w:space="0" w:color="auto"/>
        <w:right w:val="none" w:sz="0" w:space="0" w:color="auto"/>
      </w:divBdr>
    </w:div>
    <w:div w:id="2041590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 User</dc:creator>
  <cp:keywords/>
  <dc:description/>
  <cp:lastModifiedBy>Grochowske, Leah</cp:lastModifiedBy>
  <cp:revision>6</cp:revision>
  <cp:lastPrinted>2015-06-08T21:24:00Z</cp:lastPrinted>
  <dcterms:created xsi:type="dcterms:W3CDTF">2014-12-09T16:54:00Z</dcterms:created>
  <dcterms:modified xsi:type="dcterms:W3CDTF">2015-06-16T19:22:00Z</dcterms:modified>
</cp:coreProperties>
</file>