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C30F" w14:textId="58F6E812" w:rsidR="00F95B80" w:rsidRPr="00F20BCC" w:rsidRDefault="00C16C18" w:rsidP="00C16C18">
      <w:pPr>
        <w:spacing w:after="0" w:line="240" w:lineRule="auto"/>
        <w:ind w:left="-540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    </w:t>
      </w:r>
      <w:r w:rsidR="009918DC" w:rsidRPr="00F20BCC">
        <w:rPr>
          <w:rFonts w:ascii="Aptos Display" w:eastAsia="Times New Roman" w:hAnsi="Aptos Display" w:cs="Times New Roman"/>
          <w:b/>
        </w:rPr>
        <w:t>Agenda</w:t>
      </w:r>
    </w:p>
    <w:p w14:paraId="418BC03E" w14:textId="609B2C17" w:rsidR="00F95B80" w:rsidRPr="00F20BCC" w:rsidRDefault="009918DC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 w:rsidRPr="00F20BCC">
        <w:rPr>
          <w:rFonts w:ascii="Aptos Display" w:eastAsia="Times New Roman" w:hAnsi="Aptos Display" w:cs="Times New Roman"/>
          <w:b/>
        </w:rPr>
        <w:t>University Curriculum Committee Meeting</w:t>
      </w:r>
    </w:p>
    <w:p w14:paraId="550599E4" w14:textId="483EFE6E" w:rsidR="004165AF" w:rsidRPr="00F20BCC" w:rsidRDefault="00AB0299" w:rsidP="00C16C18">
      <w:pPr>
        <w:spacing w:after="0" w:line="240" w:lineRule="auto"/>
        <w:jc w:val="center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April </w:t>
      </w:r>
      <w:r w:rsidR="00B6586C">
        <w:rPr>
          <w:rFonts w:ascii="Aptos Display" w:eastAsia="Times New Roman" w:hAnsi="Aptos Display" w:cs="Times New Roman"/>
          <w:b/>
        </w:rPr>
        <w:t>4</w:t>
      </w:r>
      <w:r w:rsidR="0092207B" w:rsidRPr="00F20BCC">
        <w:rPr>
          <w:rFonts w:ascii="Aptos Display" w:eastAsia="Times New Roman" w:hAnsi="Aptos Display" w:cs="Times New Roman"/>
          <w:b/>
        </w:rPr>
        <w:t>,</w:t>
      </w:r>
      <w:r w:rsidR="009918DC" w:rsidRPr="00F20BCC">
        <w:rPr>
          <w:rFonts w:ascii="Aptos Display" w:eastAsia="Times New Roman" w:hAnsi="Aptos Display" w:cs="Times New Roman"/>
          <w:b/>
        </w:rPr>
        <w:t xml:space="preserve"> 20</w:t>
      </w:r>
      <w:r w:rsidR="00AB3B7B" w:rsidRPr="00F20BCC">
        <w:rPr>
          <w:rFonts w:ascii="Aptos Display" w:eastAsia="Times New Roman" w:hAnsi="Aptos Display" w:cs="Times New Roman"/>
          <w:b/>
        </w:rPr>
        <w:t>2</w:t>
      </w:r>
      <w:r w:rsidR="00B30B6D">
        <w:rPr>
          <w:rFonts w:ascii="Aptos Display" w:eastAsia="Times New Roman" w:hAnsi="Aptos Display" w:cs="Times New Roman"/>
          <w:b/>
        </w:rPr>
        <w:t>5</w:t>
      </w:r>
    </w:p>
    <w:p w14:paraId="13B98EFE" w14:textId="0E967443" w:rsidR="00F95B80" w:rsidRPr="00F20BCC" w:rsidRDefault="00C16C18" w:rsidP="00D51971">
      <w:pPr>
        <w:spacing w:line="240" w:lineRule="auto"/>
        <w:ind w:left="1440" w:firstLine="306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</w:t>
      </w:r>
      <w:r w:rsidR="009918DC" w:rsidRPr="00F20BCC">
        <w:rPr>
          <w:rFonts w:ascii="Aptos Display" w:eastAsia="Times New Roman" w:hAnsi="Aptos Display" w:cs="Times New Roman"/>
          <w:b/>
        </w:rPr>
        <w:t xml:space="preserve">2:15 p.m. </w:t>
      </w:r>
      <w:r>
        <w:rPr>
          <w:rFonts w:ascii="Aptos Display" w:eastAsia="Times New Roman" w:hAnsi="Aptos Display" w:cs="Times New Roman"/>
          <w:b/>
        </w:rPr>
        <w:tab/>
      </w:r>
      <w:r w:rsidR="009918DC" w:rsidRPr="00F20BCC">
        <w:rPr>
          <w:rFonts w:ascii="Aptos Display" w:eastAsia="Times New Roman" w:hAnsi="Aptos Display" w:cs="Times New Roman"/>
          <w:b/>
          <w:u w:val="single"/>
        </w:rPr>
        <w:br/>
      </w:r>
      <w:r w:rsidR="00D51971" w:rsidRPr="00D51971">
        <w:rPr>
          <w:rFonts w:ascii="Aptos Display" w:hAnsi="Aptos Display"/>
          <w:b/>
          <w:bCs/>
          <w:color w:val="000000"/>
        </w:rPr>
        <w:t>Meeting number (access code): 2630 678 7810</w:t>
      </w:r>
      <w:r w:rsidR="00D51971">
        <w:rPr>
          <w:rFonts w:ascii="Aptos Display" w:hAnsi="Aptos Display"/>
          <w:b/>
          <w:bCs/>
          <w:color w:val="000000"/>
        </w:rPr>
        <w:t xml:space="preserve"> </w:t>
      </w:r>
      <w:r w:rsidR="00D51971" w:rsidRPr="00D51971">
        <w:rPr>
          <w:rFonts w:ascii="Aptos Display" w:hAnsi="Aptos Display"/>
          <w:b/>
          <w:bCs/>
          <w:color w:val="000000"/>
        </w:rPr>
        <w:t>Meeting password: 8wDQrTmij84</w:t>
      </w:r>
    </w:p>
    <w:tbl>
      <w:tblPr>
        <w:tblStyle w:val="1"/>
        <w:tblW w:w="1113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2220"/>
        <w:gridCol w:w="2250"/>
        <w:gridCol w:w="2040"/>
        <w:gridCol w:w="2400"/>
      </w:tblGrid>
      <w:tr w:rsidR="00402917" w:rsidRPr="00F20BCC" w14:paraId="7C74682E" w14:textId="77777777">
        <w:trPr>
          <w:trHeight w:val="248"/>
        </w:trPr>
        <w:tc>
          <w:tcPr>
            <w:tcW w:w="11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7F1E" w14:textId="0B4881D3" w:rsidR="00402917" w:rsidRPr="00F20BCC" w:rsidRDefault="00402917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Voting Members (*co-chair):</w:t>
            </w:r>
            <w:r w:rsidRPr="00F20BCC">
              <w:rPr>
                <w:rFonts w:ascii="Aptos Display" w:eastAsia="Times New Roman" w:hAnsi="Aptos Display" w:cs="Times New Roman"/>
                <w:b/>
              </w:rPr>
              <w:tab/>
            </w:r>
          </w:p>
        </w:tc>
      </w:tr>
      <w:tr w:rsidR="00AB3B7B" w:rsidRPr="00F20BCC" w14:paraId="67669CC2" w14:textId="77777777">
        <w:trPr>
          <w:trHeight w:val="502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5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Arts &amp; Communication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47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Business &amp; Economics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693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Education &amp; Professional Studies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359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Letters &amp; Sciences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89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Integrated Studies</w:t>
            </w:r>
          </w:p>
        </w:tc>
      </w:tr>
      <w:tr w:rsidR="00AB3B7B" w:rsidRPr="00F20BCC" w14:paraId="40E8654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9CE2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Bill Miller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853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Brian Huels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CC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Michael Hammer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98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Ted Gimbel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9156" w14:textId="77777777" w:rsidR="00AB3B7B" w:rsidRPr="00F20BCC" w:rsidRDefault="00AB3B7B">
            <w:pPr>
              <w:tabs>
                <w:tab w:val="left" w:pos="270"/>
              </w:tabs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Nate Maddux</w:t>
            </w:r>
          </w:p>
        </w:tc>
      </w:tr>
      <w:tr w:rsidR="00AB3B7B" w:rsidRPr="00F20BCC" w14:paraId="6C6F6A69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819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Eric Appleton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F5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Yunsun Huh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A90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Jennifer Petersen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853A" w14:textId="77A93DF6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Wesley Hough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DC6E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Kerri Wrinn</w:t>
            </w:r>
          </w:p>
        </w:tc>
      </w:tr>
      <w:tr w:rsidR="00AB3B7B" w:rsidRPr="00F20BCC" w14:paraId="189DF342" w14:textId="77777777">
        <w:trPr>
          <w:trHeight w:val="24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212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Rachel Wood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A0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Amir Fard Bahreini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44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Rowand Robinson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3627" w14:textId="67563F8C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Donald Jellerson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AA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George Jones</w:t>
            </w:r>
          </w:p>
        </w:tc>
      </w:tr>
      <w:tr w:rsidR="00AB3B7B" w:rsidRPr="00F20BCC" w14:paraId="50D9AA3E" w14:textId="77777777">
        <w:trPr>
          <w:trHeight w:val="235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14:paraId="7E89F59A" w14:textId="32BAFD0E" w:rsidR="00AB3B7B" w:rsidRPr="00F20BCC" w:rsidRDefault="00AB3B7B">
            <w:pPr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                                                                       Kristin Plessel</w:t>
            </w:r>
            <w:r w:rsidR="00402917" w:rsidRPr="00F20BCC">
              <w:rPr>
                <w:rFonts w:ascii="Aptos Display" w:eastAsia="Times New Roman" w:hAnsi="Aptos Display" w:cs="Times New Roman"/>
              </w:rPr>
              <w:t>*</w:t>
            </w:r>
            <w:r w:rsidRPr="00F20BCC">
              <w:rPr>
                <w:rFonts w:ascii="Aptos Display" w:eastAsia="Times New Roman" w:hAnsi="Aptos Display" w:cs="Times New Roman"/>
              </w:rPr>
              <w:t xml:space="preserve"> -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Provost Office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A011D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</w:tc>
      </w:tr>
      <w:tr w:rsidR="00AB3B7B" w:rsidRPr="00F20BCC" w14:paraId="4FEF28B0" w14:textId="77777777">
        <w:trPr>
          <w:trHeight w:val="248"/>
        </w:trPr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4E2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                                  Non-Voting Members: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DF65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  <w:tr w:rsidR="00AB3B7B" w:rsidRPr="00F20BCC" w14:paraId="24244075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C8A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73735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Bob Mertens</w:t>
            </w:r>
          </w:p>
          <w:p w14:paraId="1BFBAB1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COAC</w:t>
            </w:r>
          </w:p>
          <w:p w14:paraId="20DE4F38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D8F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53DF38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Kari Pahl</w:t>
            </w:r>
          </w:p>
          <w:p w14:paraId="64B40317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COBE </w:t>
            </w:r>
          </w:p>
          <w:p w14:paraId="68E7782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22A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210F2A8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Andrea Ednie</w:t>
            </w:r>
          </w:p>
          <w:p w14:paraId="5DDEF45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COEPS</w:t>
            </w:r>
          </w:p>
          <w:p w14:paraId="4D50F7D6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Assoc. of the UCC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B01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AB08360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Susan Johnson</w:t>
            </w:r>
          </w:p>
          <w:p w14:paraId="10ACE0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COLS</w:t>
            </w:r>
          </w:p>
          <w:p w14:paraId="533FAE43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  <w:r w:rsidRPr="00F20BCC">
              <w:rPr>
                <w:rFonts w:ascii="Aptos Display" w:eastAsia="Times New Roman" w:hAnsi="Aptos Display" w:cs="Times New Roman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193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8CCA1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Kim Kostka</w:t>
            </w:r>
          </w:p>
          <w:p w14:paraId="5630B06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 xml:space="preserve">COIS </w:t>
            </w:r>
          </w:p>
          <w:p w14:paraId="24EC9BD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  <w:bCs/>
              </w:rPr>
              <w:t>Assoc. of the UCC</w:t>
            </w:r>
          </w:p>
        </w:tc>
      </w:tr>
      <w:tr w:rsidR="00AB3B7B" w:rsidRPr="00F20BCC" w14:paraId="7074F081" w14:textId="77777777">
        <w:trPr>
          <w:trHeight w:val="58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93C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93834BB" w14:textId="4127F83E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Blake Erwin</w:t>
            </w:r>
          </w:p>
          <w:p w14:paraId="5C4BBD2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WSG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FF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43600AF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Jeff Zimmerman</w:t>
            </w:r>
          </w:p>
          <w:p w14:paraId="56912C9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Gen. Ed. Coord.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C4E1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66B29B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Paul Waelchli</w:t>
            </w:r>
          </w:p>
          <w:p w14:paraId="6D05F8FD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Library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56B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</w:rPr>
              <w:t xml:space="preserve">Heather Chermak Tamela Rocke </w:t>
            </w:r>
            <w:r w:rsidRPr="00F20BCC">
              <w:rPr>
                <w:rFonts w:ascii="Aptos Display" w:eastAsia="Times New Roman" w:hAnsi="Aptos Display" w:cs="Times New Roman"/>
                <w:b/>
              </w:rPr>
              <w:t>Registrar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F5BE" w14:textId="2146BB37" w:rsidR="00AB3B7B" w:rsidRPr="00F20BCC" w:rsidRDefault="009837BC">
            <w:pPr>
              <w:jc w:val="center"/>
              <w:rPr>
                <w:rFonts w:ascii="Aptos Display" w:eastAsia="Times New Roman" w:hAnsi="Aptos Display" w:cs="Times New Roman"/>
                <w:bCs/>
              </w:rPr>
            </w:pPr>
            <w:r w:rsidRPr="00F20BCC">
              <w:rPr>
                <w:rFonts w:ascii="Aptos Display" w:eastAsia="Times New Roman" w:hAnsi="Aptos Display" w:cs="Times New Roman"/>
                <w:bCs/>
              </w:rPr>
              <w:t>Tatiana Fadeeva</w:t>
            </w:r>
          </w:p>
          <w:p w14:paraId="3BCE3285" w14:textId="3188F0DE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Transfer Articulation Coordinator</w:t>
            </w:r>
          </w:p>
        </w:tc>
      </w:tr>
      <w:tr w:rsidR="00AB3B7B" w:rsidRPr="00F20BCC" w14:paraId="3DBCDD24" w14:textId="77777777">
        <w:trPr>
          <w:trHeight w:val="393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7D0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72391CA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Marissa Greuel Hainstock</w:t>
            </w:r>
          </w:p>
          <w:p w14:paraId="140E51EC" w14:textId="30FC434D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AAEC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976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  <w:p w14:paraId="61E183D5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Amal Ibrahim</w:t>
            </w:r>
          </w:p>
          <w:p w14:paraId="238B7E8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 xml:space="preserve">Diversity Committee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26C9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5116BEC4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Becky Pfeifer</w:t>
            </w:r>
          </w:p>
          <w:p w14:paraId="70A1458F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Committee Secretary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F6A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</w:p>
          <w:p w14:paraId="0A1D2814" w14:textId="2DFD32E2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</w:rPr>
            </w:pPr>
            <w:r w:rsidRPr="00F20BCC">
              <w:rPr>
                <w:rFonts w:ascii="Aptos Display" w:eastAsia="Times New Roman" w:hAnsi="Aptos Display" w:cs="Times New Roman"/>
              </w:rPr>
              <w:t>David Wels</w:t>
            </w:r>
            <w:r w:rsidR="000F33AC" w:rsidRPr="00F20BCC">
              <w:rPr>
                <w:rFonts w:ascii="Aptos Display" w:eastAsia="Times New Roman" w:hAnsi="Aptos Display" w:cs="Times New Roman"/>
              </w:rPr>
              <w:t>c</w:t>
            </w:r>
            <w:r w:rsidRPr="00F20BCC">
              <w:rPr>
                <w:rFonts w:ascii="Aptos Display" w:eastAsia="Times New Roman" w:hAnsi="Aptos Display" w:cs="Times New Roman"/>
              </w:rPr>
              <w:t>h</w:t>
            </w:r>
          </w:p>
          <w:p w14:paraId="1B973067" w14:textId="5A0851EB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  <w:r w:rsidRPr="00F20BCC">
              <w:rPr>
                <w:rFonts w:ascii="Aptos Display" w:eastAsia="Times New Roman" w:hAnsi="Aptos Display" w:cs="Times New Roman"/>
                <w:b/>
              </w:rPr>
              <w:t>Honors</w:t>
            </w:r>
            <w:r w:rsidR="00DD0FF1" w:rsidRPr="00F20BCC">
              <w:rPr>
                <w:rFonts w:ascii="Aptos Display" w:eastAsia="Times New Roman" w:hAnsi="Aptos Display" w:cs="Times New Roman"/>
                <w:b/>
              </w:rPr>
              <w:t xml:space="preserve"> Director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AE8C" w14:textId="77777777" w:rsidR="00AB3B7B" w:rsidRPr="00F20BCC" w:rsidRDefault="00AB3B7B">
            <w:pPr>
              <w:jc w:val="center"/>
              <w:rPr>
                <w:rFonts w:ascii="Aptos Display" w:eastAsia="Times New Roman" w:hAnsi="Aptos Display" w:cs="Times New Roman"/>
                <w:b/>
              </w:rPr>
            </w:pPr>
          </w:p>
        </w:tc>
      </w:tr>
    </w:tbl>
    <w:p w14:paraId="0EF630FE" w14:textId="77777777" w:rsidR="00F95B80" w:rsidRPr="00F20BCC" w:rsidRDefault="00F95B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  <w:color w:val="000000"/>
        </w:rPr>
      </w:pPr>
    </w:p>
    <w:p w14:paraId="3BBEC375" w14:textId="7E9BAACB" w:rsidR="006F3411" w:rsidRPr="00F20BCC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>I.</w:t>
      </w:r>
      <w:r>
        <w:rPr>
          <w:rFonts w:ascii="Aptos Display" w:eastAsia="Times New Roman" w:hAnsi="Aptos Display" w:cs="Times New Roman"/>
          <w:b/>
        </w:rPr>
        <w:tab/>
      </w:r>
      <w:r w:rsidR="006F3411" w:rsidRPr="00F20BCC">
        <w:rPr>
          <w:rFonts w:ascii="Aptos Display" w:eastAsia="Times New Roman" w:hAnsi="Aptos Display" w:cs="Times New Roman"/>
          <w:b/>
        </w:rPr>
        <w:t xml:space="preserve">Approval of Minutes </w:t>
      </w:r>
      <w:r w:rsidR="006F3411" w:rsidRPr="00E079EC">
        <w:rPr>
          <w:rFonts w:ascii="Aptos Display" w:eastAsia="Times New Roman" w:hAnsi="Aptos Display" w:cs="Times New Roman"/>
          <w:bCs/>
        </w:rPr>
        <w:t>from the</w:t>
      </w:r>
      <w:r w:rsidR="00E84CD0" w:rsidRPr="00F20BCC">
        <w:rPr>
          <w:rFonts w:ascii="Aptos Display" w:eastAsia="Times New Roman" w:hAnsi="Aptos Display" w:cs="Times New Roman"/>
          <w:b/>
        </w:rPr>
        <w:t xml:space="preserve"> </w:t>
      </w:r>
      <w:hyperlink r:id="rId9" w:history="1">
        <w:r w:rsidR="005C3479" w:rsidRPr="009F01BA">
          <w:rPr>
            <w:rStyle w:val="Hyperlink"/>
            <w:rFonts w:ascii="Aptos Display" w:eastAsia="Times New Roman" w:hAnsi="Aptos Display" w:cs="Times New Roman"/>
            <w:bCs/>
          </w:rPr>
          <w:t xml:space="preserve">February </w:t>
        </w:r>
        <w:r w:rsidR="009F01BA" w:rsidRPr="009F01BA">
          <w:rPr>
            <w:rStyle w:val="Hyperlink"/>
            <w:rFonts w:ascii="Aptos Display" w:eastAsia="Times New Roman" w:hAnsi="Aptos Display" w:cs="Times New Roman"/>
            <w:bCs/>
          </w:rPr>
          <w:t>28</w:t>
        </w:r>
        <w:r w:rsidR="00B30B6D" w:rsidRPr="009F01BA">
          <w:rPr>
            <w:rStyle w:val="Hyperlink"/>
            <w:rFonts w:ascii="Aptos Display" w:eastAsia="Times New Roman" w:hAnsi="Aptos Display" w:cs="Times New Roman"/>
            <w:bCs/>
          </w:rPr>
          <w:t xml:space="preserve"> meeting</w:t>
        </w:r>
      </w:hyperlink>
      <w:r w:rsidR="00E84CD0" w:rsidRPr="00F20BCC">
        <w:rPr>
          <w:rFonts w:ascii="Aptos Display" w:eastAsia="Times New Roman" w:hAnsi="Aptos Display" w:cs="Times New Roman"/>
          <w:bCs/>
        </w:rPr>
        <w:t>.</w:t>
      </w:r>
    </w:p>
    <w:p w14:paraId="0F6F6C95" w14:textId="3883B356" w:rsidR="00D73DBE" w:rsidRP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II. </w:t>
      </w:r>
      <w:r w:rsidRPr="00D73DBE">
        <w:rPr>
          <w:rFonts w:ascii="Aptos" w:eastAsia="Times New Roman" w:hAnsi="Aptos" w:cs="Times New Roman"/>
          <w:b/>
        </w:rPr>
        <w:tab/>
      </w:r>
      <w:r w:rsidR="00676397" w:rsidRPr="00D73DBE">
        <w:rPr>
          <w:rFonts w:ascii="Aptos" w:eastAsia="Times New Roman" w:hAnsi="Aptos" w:cs="Times New Roman"/>
          <w:b/>
        </w:rPr>
        <w:t xml:space="preserve">Curricular </w:t>
      </w:r>
      <w:r w:rsidRPr="00D73DBE">
        <w:rPr>
          <w:rFonts w:ascii="Aptos" w:eastAsia="Times New Roman" w:hAnsi="Aptos" w:cs="Times New Roman"/>
          <w:b/>
        </w:rPr>
        <w:t>Informational Only Item (To Be Received and Recorded)</w:t>
      </w:r>
    </w:p>
    <w:p w14:paraId="40A55B22" w14:textId="77777777" w:rsidR="00D73DBE" w:rsidRPr="00D73DBE" w:rsidRDefault="00D73DBE" w:rsidP="000A1EA6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" w:eastAsia="Times New Roman" w:hAnsi="Aptos" w:cs="Times New Roman"/>
          <w:b/>
        </w:rPr>
      </w:pPr>
      <w:r w:rsidRPr="00D73DBE">
        <w:rPr>
          <w:rFonts w:ascii="Aptos" w:eastAsia="Times New Roman" w:hAnsi="Aptos" w:cs="Times New Roman"/>
          <w:b/>
        </w:rPr>
        <w:t xml:space="preserve">Special Course approved since the most recent UCC meeting: </w:t>
      </w:r>
    </w:p>
    <w:tbl>
      <w:tblPr>
        <w:tblW w:w="10747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4590"/>
        <w:gridCol w:w="1890"/>
        <w:gridCol w:w="2007"/>
      </w:tblGrid>
      <w:tr w:rsidR="00D73DBE" w:rsidRPr="00D73DBE" w14:paraId="2FC97020" w14:textId="77777777" w:rsidTr="00D40F6E">
        <w:trPr>
          <w:cantSplit/>
          <w:trHeight w:val="14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FA60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Course No.</w:t>
            </w:r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2F23E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Title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054C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Term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C071B" w14:textId="77777777" w:rsidR="00D73DBE" w:rsidRPr="00D73DBE" w:rsidRDefault="00D73DBE" w:rsidP="00267E3D">
            <w:pPr>
              <w:spacing w:after="0"/>
              <w:jc w:val="center"/>
              <w:rPr>
                <w:rFonts w:ascii="Aptos" w:eastAsia="Times New Roman" w:hAnsi="Aptos" w:cs="Times New Roman"/>
                <w:b/>
              </w:rPr>
            </w:pPr>
            <w:r w:rsidRPr="00D73DBE">
              <w:rPr>
                <w:rFonts w:ascii="Aptos" w:eastAsia="Times New Roman" w:hAnsi="Aptos" w:cs="Times New Roman"/>
                <w:b/>
              </w:rPr>
              <w:t>Approved</w:t>
            </w:r>
          </w:p>
        </w:tc>
      </w:tr>
      <w:tr w:rsidR="00D73DBE" w:rsidRPr="00D73DBE" w14:paraId="459B5257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42E1" w14:textId="6201C617" w:rsidR="00D73DBE" w:rsidRPr="00D40F6E" w:rsidRDefault="0094352E" w:rsidP="00267E3D">
            <w:pPr>
              <w:spacing w:after="0"/>
              <w:rPr>
                <w:rFonts w:ascii="Aptos" w:eastAsia="Times New Roman" w:hAnsi="Aptos" w:cs="Times New Roman"/>
              </w:rPr>
            </w:pPr>
            <w:hyperlink r:id="rId10" w:history="1">
              <w:r w:rsidRPr="009F01BA">
                <w:rPr>
                  <w:rStyle w:val="Hyperlink"/>
                  <w:rFonts w:ascii="Aptos" w:eastAsia="Times New Roman" w:hAnsi="Aptos" w:cs="Times New Roman"/>
                </w:rPr>
                <w:t>COACHING 496-A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5A7F9" w14:textId="570E1E0A" w:rsidR="00D73DBE" w:rsidRPr="00D40F6E" w:rsidRDefault="0094352E" w:rsidP="00267E3D">
            <w:pPr>
              <w:spacing w:after="0"/>
              <w:rPr>
                <w:rFonts w:ascii="Aptos" w:eastAsia="Times New Roman" w:hAnsi="Aptos" w:cs="Times New Roman"/>
              </w:rPr>
            </w:pPr>
            <w:r w:rsidRPr="0094352E">
              <w:rPr>
                <w:rFonts w:ascii="Aptos" w:eastAsia="Times New Roman" w:hAnsi="Aptos" w:cs="Times New Roman"/>
              </w:rPr>
              <w:t>APPLIED SPORTS NUTRITION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ED6D" w14:textId="1593A551" w:rsidR="00D73DBE" w:rsidRPr="00D73DBE" w:rsidRDefault="0094352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2CA3" w14:textId="5CFBFBBB" w:rsidR="00D73DBE" w:rsidRPr="00D73DBE" w:rsidRDefault="0094352E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02/20/2025</w:t>
            </w:r>
          </w:p>
        </w:tc>
      </w:tr>
      <w:tr w:rsidR="00D73DBE" w:rsidRPr="00D73DBE" w14:paraId="09864D2F" w14:textId="77777777" w:rsidTr="00D40F6E">
        <w:trPr>
          <w:trHeight w:val="321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2A773" w14:textId="04B782E8" w:rsidR="00D73DBE" w:rsidRPr="00D73DBE" w:rsidRDefault="00427C51" w:rsidP="00267E3D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hyperlink r:id="rId11" w:history="1">
              <w:r w:rsidRPr="009F01BA">
                <w:rPr>
                  <w:rStyle w:val="Hyperlink"/>
                  <w:rFonts w:ascii="Aptos" w:eastAsia="Times New Roman" w:hAnsi="Aptos" w:cs="Times New Roman"/>
                  <w:bCs/>
                </w:rPr>
                <w:t>WOMENST 496-C</w:t>
              </w:r>
            </w:hyperlink>
          </w:p>
        </w:tc>
        <w:tc>
          <w:tcPr>
            <w:tcW w:w="45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CA6F" w14:textId="65FDA2C2" w:rsidR="00D73DBE" w:rsidRPr="00D73DBE" w:rsidRDefault="00427C51" w:rsidP="00D73DBE">
            <w:pPr>
              <w:spacing w:after="0"/>
              <w:rPr>
                <w:rFonts w:ascii="Aptos" w:eastAsia="Times New Roman" w:hAnsi="Aptos" w:cs="Times New Roman"/>
                <w:bCs/>
              </w:rPr>
            </w:pPr>
            <w:r w:rsidRPr="00427C51">
              <w:rPr>
                <w:rFonts w:ascii="Aptos" w:eastAsia="Times New Roman" w:hAnsi="Aptos" w:cs="Times New Roman"/>
                <w:bCs/>
              </w:rPr>
              <w:t>QUEERING SEX WORK</w:t>
            </w:r>
          </w:p>
        </w:tc>
        <w:tc>
          <w:tcPr>
            <w:tcW w:w="1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CE46" w14:textId="2A408769" w:rsidR="00D73DBE" w:rsidRPr="00D73DBE" w:rsidRDefault="00427C51" w:rsidP="00267E3D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Fall 2025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5E58" w14:textId="5F9DDBB5" w:rsidR="00BB4860" w:rsidRPr="00D73DBE" w:rsidRDefault="00427C51" w:rsidP="00BB4860">
            <w:pPr>
              <w:spacing w:after="0"/>
              <w:jc w:val="center"/>
              <w:rPr>
                <w:rFonts w:ascii="Aptos" w:eastAsia="Times New Roman" w:hAnsi="Aptos" w:cs="Times New Roman"/>
                <w:bCs/>
              </w:rPr>
            </w:pPr>
            <w:r>
              <w:rPr>
                <w:rFonts w:ascii="Aptos" w:eastAsia="Times New Roman" w:hAnsi="Aptos" w:cs="Times New Roman"/>
                <w:bCs/>
              </w:rPr>
              <w:t>02/27/2025</w:t>
            </w:r>
          </w:p>
        </w:tc>
      </w:tr>
    </w:tbl>
    <w:p w14:paraId="2CF6F21F" w14:textId="77777777" w:rsidR="00D73DBE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ptos Display" w:eastAsia="Times New Roman" w:hAnsi="Aptos Display" w:cs="Times New Roman"/>
          <w:b/>
        </w:rPr>
      </w:pPr>
    </w:p>
    <w:p w14:paraId="04C90C49" w14:textId="77777777" w:rsidR="00C75F68" w:rsidRDefault="00D73DB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73DBE">
        <w:rPr>
          <w:rFonts w:ascii="Aptos Display" w:eastAsia="Times New Roman" w:hAnsi="Aptos Display" w:cs="Times New Roman"/>
          <w:b/>
        </w:rPr>
        <w:t>III.</w:t>
      </w:r>
      <w:r>
        <w:rPr>
          <w:rFonts w:ascii="Aptos Display" w:eastAsia="Times New Roman" w:hAnsi="Aptos Display" w:cs="Times New Roman"/>
          <w:b/>
        </w:rPr>
        <w:t xml:space="preserve"> </w:t>
      </w:r>
      <w:r>
        <w:rPr>
          <w:rFonts w:ascii="Aptos Display" w:eastAsia="Times New Roman" w:hAnsi="Aptos Display" w:cs="Times New Roman"/>
          <w:b/>
        </w:rPr>
        <w:tab/>
      </w:r>
      <w:r w:rsidR="00C75F68">
        <w:rPr>
          <w:rFonts w:ascii="Aptos Display" w:eastAsia="Times New Roman" w:hAnsi="Aptos Display" w:cs="Times New Roman"/>
          <w:b/>
        </w:rPr>
        <w:t>Actions Items</w:t>
      </w:r>
    </w:p>
    <w:p w14:paraId="11DB6068" w14:textId="6A8D4567" w:rsidR="007175A0" w:rsidRDefault="00D810C5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</w:t>
      </w:r>
      <w:r w:rsidR="007175A0">
        <w:rPr>
          <w:rFonts w:ascii="Aptos Display" w:eastAsia="Times New Roman" w:hAnsi="Aptos Display" w:cs="Times New Roman"/>
          <w:b/>
        </w:rPr>
        <w:t xml:space="preserve">A. </w:t>
      </w:r>
      <w:r w:rsidR="007175A0"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0A1EA6">
        <w:rPr>
          <w:rFonts w:ascii="Aptos Display" w:eastAsia="Times New Roman" w:hAnsi="Aptos Display" w:cs="Times New Roman"/>
          <w:b/>
        </w:rPr>
        <w:t xml:space="preserve">Curricular </w:t>
      </w:r>
      <w:r w:rsidR="007175A0">
        <w:rPr>
          <w:rFonts w:ascii="Aptos Display" w:eastAsia="Times New Roman" w:hAnsi="Aptos Display" w:cs="Times New Roman"/>
          <w:b/>
        </w:rPr>
        <w:t>Actions from the College of Arts and Communications</w:t>
      </w:r>
    </w:p>
    <w:p w14:paraId="742D10B0" w14:textId="3A91F8FC" w:rsidR="007175A0" w:rsidRDefault="007175A0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1.</w:t>
      </w:r>
      <w:r>
        <w:rPr>
          <w:rFonts w:ascii="Aptos Display" w:eastAsia="Times New Roman" w:hAnsi="Aptos Display" w:cs="Times New Roman"/>
          <w:b/>
        </w:rPr>
        <w:tab/>
        <w:t>Action from the Department Art and Design</w:t>
      </w:r>
    </w:p>
    <w:p w14:paraId="46ABDDB7" w14:textId="3D26498A" w:rsidR="007175A0" w:rsidRPr="007175A0" w:rsidRDefault="007175A0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Pr="007175A0">
        <w:rPr>
          <w:rFonts w:ascii="Aptos Display" w:eastAsia="Times New Roman" w:hAnsi="Aptos Display" w:cs="Times New Roman"/>
          <w:bCs/>
        </w:rPr>
        <w:t>1.1</w:t>
      </w:r>
      <w:r w:rsidRPr="007175A0">
        <w:rPr>
          <w:rFonts w:ascii="Aptos Display" w:eastAsia="Times New Roman" w:hAnsi="Aptos Display" w:cs="Times New Roman"/>
          <w:bCs/>
        </w:rPr>
        <w:tab/>
        <w:t xml:space="preserve">New Course – </w:t>
      </w:r>
      <w:hyperlink r:id="rId12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ARTHIST 322:  Global Crafts</w:t>
        </w:r>
      </w:hyperlink>
    </w:p>
    <w:p w14:paraId="264C1869" w14:textId="73BF609C" w:rsidR="007175A0" w:rsidRDefault="007175A0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lastRenderedPageBreak/>
        <w:tab/>
      </w:r>
      <w:r>
        <w:rPr>
          <w:rFonts w:ascii="Aptos Display" w:eastAsia="Times New Roman" w:hAnsi="Aptos Display" w:cs="Times New Roman"/>
          <w:b/>
        </w:rPr>
        <w:tab/>
        <w:t>2.</w:t>
      </w:r>
      <w:r>
        <w:rPr>
          <w:rFonts w:ascii="Aptos Display" w:eastAsia="Times New Roman" w:hAnsi="Aptos Display" w:cs="Times New Roman"/>
          <w:b/>
        </w:rPr>
        <w:tab/>
        <w:t>Actions from the Department of Communications</w:t>
      </w:r>
    </w:p>
    <w:p w14:paraId="3A7F5E30" w14:textId="31619624" w:rsidR="007175A0" w:rsidRPr="00B22BBA" w:rsidRDefault="007175A0" w:rsidP="007175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Pr="007175A0">
        <w:rPr>
          <w:rFonts w:ascii="Aptos Display" w:eastAsia="Times New Roman" w:hAnsi="Aptos Display" w:cs="Times New Roman"/>
          <w:bCs/>
        </w:rPr>
        <w:t>2.1</w:t>
      </w:r>
      <w:r w:rsidRPr="007175A0">
        <w:rPr>
          <w:rFonts w:ascii="Aptos Display" w:eastAsia="Times New Roman" w:hAnsi="Aptos Display" w:cs="Times New Roman"/>
          <w:bCs/>
        </w:rPr>
        <w:tab/>
        <w:t xml:space="preserve">Course Change – Course Title, 25 Abbrev., Grading Basis, Course Components </w:t>
      </w:r>
      <w:r w:rsidRPr="007175A0">
        <w:rPr>
          <w:rFonts w:ascii="Aptos Display" w:eastAsia="Times New Roman" w:hAnsi="Aptos Display" w:cs="Times New Roman"/>
          <w:bCs/>
        </w:rPr>
        <w:tab/>
      </w:r>
      <w:r w:rsidRPr="007175A0">
        <w:rPr>
          <w:rFonts w:ascii="Aptos Display" w:eastAsia="Times New Roman" w:hAnsi="Aptos Display" w:cs="Times New Roman"/>
          <w:bCs/>
        </w:rPr>
        <w:tab/>
      </w:r>
      <w:r w:rsidRPr="007175A0"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 w:rsidRPr="007175A0">
        <w:rPr>
          <w:rFonts w:ascii="Aptos Display" w:eastAsia="Times New Roman" w:hAnsi="Aptos Display" w:cs="Times New Roman"/>
          <w:bCs/>
        </w:rPr>
        <w:t xml:space="preserve">Hours, and Course Catalog Description – </w:t>
      </w:r>
      <w:hyperlink r:id="rId13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COMM 202:  Public Relations</w:t>
        </w:r>
      </w:hyperlink>
      <w:r w:rsidRPr="00B22BBA">
        <w:rPr>
          <w:rFonts w:ascii="Aptos Display" w:eastAsia="Times New Roman" w:hAnsi="Aptos Display" w:cs="Times New Roman"/>
          <w:bCs/>
        </w:rPr>
        <w:t xml:space="preserve"> </w:t>
      </w:r>
      <w:r w:rsidRPr="00B22BBA">
        <w:rPr>
          <w:rFonts w:ascii="Aptos Display" w:eastAsia="Times New Roman" w:hAnsi="Aptos Display" w:cs="Times New Roman"/>
          <w:bCs/>
        </w:rPr>
        <w:tab/>
      </w:r>
      <w:r w:rsidRPr="00B22BBA">
        <w:rPr>
          <w:rFonts w:ascii="Aptos Display" w:eastAsia="Times New Roman" w:hAnsi="Aptos Display" w:cs="Times New Roman"/>
          <w:bCs/>
        </w:rPr>
        <w:tab/>
      </w:r>
      <w:r w:rsidRPr="00B22BBA">
        <w:rPr>
          <w:rFonts w:ascii="Aptos Display" w:eastAsia="Times New Roman" w:hAnsi="Aptos Display" w:cs="Times New Roman"/>
          <w:bCs/>
        </w:rPr>
        <w:tab/>
      </w:r>
      <w:r w:rsidRPr="00B22BBA">
        <w:rPr>
          <w:rFonts w:ascii="Aptos Display" w:eastAsia="Times New Roman" w:hAnsi="Aptos Display" w:cs="Times New Roman"/>
          <w:bCs/>
        </w:rPr>
        <w:tab/>
      </w:r>
      <w:r w:rsidRPr="00B22BBA">
        <w:rPr>
          <w:rFonts w:ascii="Aptos Display" w:eastAsia="Times New Roman" w:hAnsi="Aptos Display" w:cs="Times New Roman"/>
          <w:bCs/>
        </w:rPr>
        <w:tab/>
      </w:r>
      <w:hyperlink r:id="rId14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Principles</w:t>
        </w:r>
      </w:hyperlink>
    </w:p>
    <w:p w14:paraId="3FBEAAFE" w14:textId="34D5D4D6" w:rsidR="007175A0" w:rsidRDefault="007175A0" w:rsidP="007175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311A2ADD" w14:textId="2258698C" w:rsidR="007175A0" w:rsidRDefault="007175A0" w:rsidP="007175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  <w:t>2.2</w:t>
      </w:r>
      <w:r>
        <w:rPr>
          <w:rFonts w:ascii="Aptos Display" w:eastAsia="Times New Roman" w:hAnsi="Aptos Display" w:cs="Times New Roman"/>
          <w:bCs/>
        </w:rPr>
        <w:tab/>
        <w:t xml:space="preserve">Course Change – Course Title, 25 Abbrev., Corequisites, Grading Basis, Course </w:t>
      </w: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  <w:t xml:space="preserve">Component Hours, and Course Catalog Description – </w:t>
      </w:r>
      <w:hyperlink r:id="rId15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COMM 203:  Foundational PR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r>
        <w:rPr>
          <w:rFonts w:ascii="Aptos Display" w:eastAsia="Times New Roman" w:hAnsi="Aptos Display" w:cs="Times New Roman"/>
          <w:bCs/>
        </w:rPr>
        <w:tab/>
      </w:r>
      <w:hyperlink r:id="rId16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Tactics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046F694F" w14:textId="77777777" w:rsidR="00330B54" w:rsidRPr="007175A0" w:rsidRDefault="00330B54" w:rsidP="007175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00D04058" w14:textId="29983D71" w:rsidR="007175A0" w:rsidRDefault="007175A0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="00330B54">
        <w:rPr>
          <w:rFonts w:ascii="Aptos Display" w:eastAsia="Times New Roman" w:hAnsi="Aptos Display" w:cs="Times New Roman"/>
          <w:b/>
        </w:rPr>
        <w:t>3.</w:t>
      </w:r>
      <w:r w:rsidR="00330B54">
        <w:rPr>
          <w:rFonts w:ascii="Aptos Display" w:eastAsia="Times New Roman" w:hAnsi="Aptos Display" w:cs="Times New Roman"/>
          <w:b/>
        </w:rPr>
        <w:tab/>
        <w:t xml:space="preserve">Actions from the Department of Theatre &amp; Dance </w:t>
      </w:r>
    </w:p>
    <w:p w14:paraId="6C288436" w14:textId="767B32F8" w:rsidR="00330B54" w:rsidRDefault="00330B54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</w:r>
      <w:r w:rsidRPr="00330B54">
        <w:rPr>
          <w:rFonts w:ascii="Aptos Display" w:eastAsia="Times New Roman" w:hAnsi="Aptos Display" w:cs="Times New Roman"/>
          <w:bCs/>
        </w:rPr>
        <w:t>3.1</w:t>
      </w:r>
      <w:r w:rsidRPr="00330B54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17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Theatre (BSE)</w:t>
        </w:r>
      </w:hyperlink>
    </w:p>
    <w:p w14:paraId="34DC2623" w14:textId="77777777" w:rsidR="009F01BA" w:rsidRPr="00330B54" w:rsidRDefault="009F01BA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5AB5FB44" w14:textId="7B5556E2" w:rsidR="00676397" w:rsidRDefault="00D810C5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B.     </w:t>
      </w:r>
      <w:r w:rsidR="000A1EA6">
        <w:rPr>
          <w:rFonts w:ascii="Aptos Display" w:eastAsia="Times New Roman" w:hAnsi="Aptos Display" w:cs="Times New Roman"/>
          <w:b/>
        </w:rPr>
        <w:t xml:space="preserve">   </w:t>
      </w:r>
      <w:r w:rsidR="00C75F68">
        <w:rPr>
          <w:rFonts w:ascii="Aptos Display" w:eastAsia="Times New Roman" w:hAnsi="Aptos Display" w:cs="Times New Roman"/>
          <w:b/>
        </w:rPr>
        <w:t xml:space="preserve"> </w:t>
      </w:r>
      <w:r w:rsidR="000A1EA6">
        <w:rPr>
          <w:rFonts w:ascii="Aptos Display" w:eastAsia="Times New Roman" w:hAnsi="Aptos Display" w:cs="Times New Roman"/>
          <w:b/>
        </w:rPr>
        <w:t xml:space="preserve">         Curricular </w:t>
      </w:r>
      <w:r w:rsidR="00D73DBE" w:rsidRPr="00D73DBE">
        <w:rPr>
          <w:rFonts w:ascii="Aptos Display" w:eastAsia="Times New Roman" w:hAnsi="Aptos Display" w:cs="Times New Roman"/>
          <w:b/>
        </w:rPr>
        <w:t>A</w:t>
      </w:r>
      <w:r w:rsidR="00676397" w:rsidRPr="00D73DBE">
        <w:rPr>
          <w:rFonts w:ascii="Aptos Display" w:eastAsia="Times New Roman" w:hAnsi="Aptos Display" w:cs="Times New Roman"/>
          <w:b/>
        </w:rPr>
        <w:t>ction</w:t>
      </w:r>
      <w:r w:rsidR="000A1EA6">
        <w:rPr>
          <w:rFonts w:ascii="Aptos Display" w:eastAsia="Times New Roman" w:hAnsi="Aptos Display" w:cs="Times New Roman"/>
          <w:b/>
        </w:rPr>
        <w:t>s</w:t>
      </w:r>
      <w:r w:rsidR="00676397" w:rsidRPr="00D73DBE">
        <w:rPr>
          <w:rFonts w:ascii="Aptos Display" w:eastAsia="Times New Roman" w:hAnsi="Aptos Display" w:cs="Times New Roman"/>
          <w:b/>
        </w:rPr>
        <w:t xml:space="preserve"> from the College of Business and Economics</w:t>
      </w:r>
    </w:p>
    <w:p w14:paraId="1740B384" w14:textId="7919523E" w:rsidR="00D40F6E" w:rsidRDefault="00D40F6E" w:rsidP="00D73D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ab/>
      </w:r>
      <w:r>
        <w:rPr>
          <w:rFonts w:ascii="Aptos Display" w:eastAsia="Times New Roman" w:hAnsi="Aptos Display" w:cs="Times New Roman"/>
          <w:b/>
        </w:rPr>
        <w:tab/>
        <w:t>1.</w:t>
      </w:r>
      <w:r>
        <w:rPr>
          <w:rFonts w:ascii="Aptos Display" w:eastAsia="Times New Roman" w:hAnsi="Aptos Display" w:cs="Times New Roman"/>
          <w:b/>
        </w:rPr>
        <w:tab/>
        <w:t>Action from the Department of Marketing</w:t>
      </w:r>
    </w:p>
    <w:p w14:paraId="5B44E5F3" w14:textId="5877C4C6" w:rsidR="00D40F6E" w:rsidRDefault="00532067" w:rsidP="000A1EA6">
      <w:pPr>
        <w:pStyle w:val="ListParagraph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        </w:t>
      </w:r>
      <w:r w:rsidR="004F5C87" w:rsidRPr="00532067">
        <w:rPr>
          <w:rFonts w:ascii="Aptos Display" w:eastAsia="Times New Roman" w:hAnsi="Aptos Display" w:cs="Times New Roman"/>
          <w:bCs/>
        </w:rPr>
        <w:t xml:space="preserve">Course Deactivation – </w:t>
      </w:r>
      <w:hyperlink r:id="rId18" w:history="1">
        <w:r w:rsidR="004F5C87" w:rsidRPr="00B22BBA">
          <w:rPr>
            <w:rStyle w:val="Hyperlink"/>
            <w:rFonts w:ascii="Aptos Display" w:eastAsia="Times New Roman" w:hAnsi="Aptos Display" w:cs="Times New Roman"/>
            <w:bCs/>
          </w:rPr>
          <w:t>MARK</w:t>
        </w:r>
        <w:r w:rsidR="00331B35">
          <w:rPr>
            <w:rStyle w:val="Hyperlink"/>
            <w:rFonts w:ascii="Aptos Display" w:eastAsia="Times New Roman" w:hAnsi="Aptos Display" w:cs="Times New Roman"/>
            <w:bCs/>
          </w:rPr>
          <w:t>E</w:t>
        </w:r>
        <w:r w:rsidR="004F5C87" w:rsidRPr="00B22BBA">
          <w:rPr>
            <w:rStyle w:val="Hyperlink"/>
            <w:rFonts w:ascii="Aptos Display" w:eastAsia="Times New Roman" w:hAnsi="Aptos Display" w:cs="Times New Roman"/>
            <w:bCs/>
          </w:rPr>
          <w:t>TNG 442:  Logistics</w:t>
        </w:r>
      </w:hyperlink>
    </w:p>
    <w:p w14:paraId="47807FAB" w14:textId="77777777" w:rsidR="00D026E1" w:rsidRPr="00D026E1" w:rsidRDefault="00D026E1" w:rsidP="00D02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6E27B94C" w14:textId="77777777" w:rsidR="00D026E1" w:rsidRPr="00D026E1" w:rsidRDefault="00D026E1" w:rsidP="00D02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032BAF94" w14:textId="77777777" w:rsidR="00497E7C" w:rsidRDefault="00D810C5" w:rsidP="000A1EA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810C5">
        <w:rPr>
          <w:rFonts w:ascii="Aptos Display" w:eastAsia="Times New Roman" w:hAnsi="Aptos Display" w:cs="Times New Roman"/>
          <w:b/>
        </w:rPr>
        <w:t xml:space="preserve">        </w:t>
      </w:r>
      <w:r w:rsidRPr="00D810C5">
        <w:rPr>
          <w:rFonts w:ascii="Aptos Display" w:eastAsia="Times New Roman" w:hAnsi="Aptos Display" w:cs="Times New Roman"/>
          <w:b/>
        </w:rPr>
        <w:tab/>
      </w:r>
      <w:r w:rsidR="000A1EA6">
        <w:rPr>
          <w:rFonts w:ascii="Aptos Display" w:eastAsia="Times New Roman" w:hAnsi="Aptos Display" w:cs="Times New Roman"/>
          <w:b/>
        </w:rPr>
        <w:t xml:space="preserve">Curricular </w:t>
      </w:r>
      <w:r w:rsidRPr="00D810C5">
        <w:rPr>
          <w:rFonts w:ascii="Aptos Display" w:eastAsia="Times New Roman" w:hAnsi="Aptos Display" w:cs="Times New Roman"/>
          <w:b/>
        </w:rPr>
        <w:t>Action</w:t>
      </w:r>
      <w:r w:rsidR="009F01BA">
        <w:rPr>
          <w:rFonts w:ascii="Aptos Display" w:eastAsia="Times New Roman" w:hAnsi="Aptos Display" w:cs="Times New Roman"/>
          <w:b/>
        </w:rPr>
        <w:t>s</w:t>
      </w:r>
      <w:r w:rsidRPr="00D810C5">
        <w:rPr>
          <w:rFonts w:ascii="Aptos Display" w:eastAsia="Times New Roman" w:hAnsi="Aptos Display" w:cs="Times New Roman"/>
          <w:b/>
        </w:rPr>
        <w:t xml:space="preserve"> from the College of Education and Professional Studies</w:t>
      </w:r>
    </w:p>
    <w:p w14:paraId="148AD33C" w14:textId="098E3D38" w:rsidR="00D026E1" w:rsidRPr="00497E7C" w:rsidRDefault="00D810C5" w:rsidP="00497E7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30"/>
        <w:rPr>
          <w:rFonts w:ascii="Aptos Display" w:eastAsia="Times New Roman" w:hAnsi="Aptos Display" w:cs="Times New Roman"/>
          <w:b/>
        </w:rPr>
      </w:pPr>
      <w:r w:rsidRPr="00D810C5">
        <w:rPr>
          <w:rFonts w:ascii="Aptos Display" w:eastAsia="Times New Roman" w:hAnsi="Aptos Display" w:cs="Times New Roman"/>
          <w:b/>
        </w:rPr>
        <w:t xml:space="preserve"> </w:t>
      </w:r>
      <w:r w:rsidR="00497E7C">
        <w:rPr>
          <w:rFonts w:ascii="Aptos Display" w:eastAsia="Times New Roman" w:hAnsi="Aptos Display" w:cs="Times New Roman"/>
          <w:b/>
        </w:rPr>
        <w:tab/>
      </w:r>
      <w:r w:rsidR="00497E7C">
        <w:rPr>
          <w:rFonts w:ascii="Aptos Display" w:eastAsia="Times New Roman" w:hAnsi="Aptos Display" w:cs="Times New Roman"/>
          <w:b/>
        </w:rPr>
        <w:tab/>
        <w:t>1.</w:t>
      </w:r>
      <w:r w:rsidR="00497E7C">
        <w:rPr>
          <w:rFonts w:ascii="Aptos Display" w:eastAsia="Times New Roman" w:hAnsi="Aptos Display" w:cs="Times New Roman"/>
          <w:b/>
        </w:rPr>
        <w:tab/>
      </w:r>
      <w:r w:rsidRPr="00D810C5">
        <w:rPr>
          <w:rFonts w:ascii="Aptos Display" w:eastAsia="Times New Roman" w:hAnsi="Aptos Display" w:cs="Times New Roman"/>
          <w:b/>
        </w:rPr>
        <w:t xml:space="preserve">Actions from the Department of Curriculum and Instruction </w:t>
      </w:r>
    </w:p>
    <w:p w14:paraId="1448414F" w14:textId="44BC8EB1" w:rsidR="00BD5ED5" w:rsidRDefault="00BD5ED5" w:rsidP="00D026E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 xml:space="preserve">New Course – </w:t>
      </w:r>
      <w:hyperlink r:id="rId19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CIGENRL 426: Adaptive Art Methods: Addressing Variability in the Art Room</w:t>
        </w:r>
      </w:hyperlink>
      <w:r>
        <w:rPr>
          <w:rFonts w:ascii="Aptos Display" w:eastAsia="Times New Roman" w:hAnsi="Aptos Display" w:cs="Times New Roman"/>
          <w:bCs/>
        </w:rPr>
        <w:t xml:space="preserve"> </w:t>
      </w:r>
    </w:p>
    <w:p w14:paraId="0417B865" w14:textId="77777777" w:rsidR="009F01BA" w:rsidRDefault="009F01BA" w:rsidP="009F01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3321AF14" w14:textId="3DFB634F" w:rsidR="00497E7C" w:rsidRDefault="00497E7C" w:rsidP="00497E7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D5ED5">
        <w:rPr>
          <w:rFonts w:ascii="Aptos Display" w:eastAsia="Times New Roman" w:hAnsi="Aptos Display" w:cs="Times New Roman"/>
          <w:bCs/>
        </w:rPr>
        <w:t xml:space="preserve">New Program – </w:t>
      </w:r>
      <w:hyperlink r:id="rId20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Adaptive Art Education Certificate</w:t>
        </w:r>
      </w:hyperlink>
      <w:r w:rsidRPr="00BD5ED5">
        <w:rPr>
          <w:rFonts w:ascii="Aptos Display" w:eastAsia="Times New Roman" w:hAnsi="Aptos Display" w:cs="Times New Roman"/>
          <w:bCs/>
        </w:rPr>
        <w:t xml:space="preserve"> </w:t>
      </w:r>
    </w:p>
    <w:p w14:paraId="35B1EADA" w14:textId="2E466AD5" w:rsidR="00D026E1" w:rsidRDefault="00D026E1" w:rsidP="009F01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Cs/>
        </w:rPr>
      </w:pPr>
    </w:p>
    <w:p w14:paraId="44AA938A" w14:textId="53D77F9E" w:rsidR="00BD5ED5" w:rsidRPr="00BD5ED5" w:rsidRDefault="00BD5ED5" w:rsidP="000A1EA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BD5ED5">
        <w:rPr>
          <w:rFonts w:ascii="Aptos Display" w:eastAsia="Times New Roman" w:hAnsi="Aptos Display" w:cs="Times New Roman"/>
          <w:b/>
        </w:rPr>
        <w:t xml:space="preserve">        Actions from the Department of Educational Foundations </w:t>
      </w:r>
    </w:p>
    <w:p w14:paraId="13938237" w14:textId="22B1169B" w:rsidR="00BD5ED5" w:rsidRDefault="00BD5ED5" w:rsidP="009F01B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D5ED5">
        <w:rPr>
          <w:rFonts w:ascii="Aptos Display" w:eastAsia="Times New Roman" w:hAnsi="Aptos Display" w:cs="Times New Roman"/>
          <w:bCs/>
        </w:rPr>
        <w:t xml:space="preserve">Course Change – Prerequisites, Corequisites – </w:t>
      </w:r>
      <w:hyperlink r:id="rId21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EDFNDPRC 210: Introduction to Education and Teaching</w:t>
        </w:r>
      </w:hyperlink>
      <w:r w:rsidRPr="00BD5ED5">
        <w:rPr>
          <w:rFonts w:ascii="Aptos Display" w:eastAsia="Times New Roman" w:hAnsi="Aptos Display" w:cs="Times New Roman"/>
          <w:bCs/>
        </w:rPr>
        <w:t xml:space="preserve"> </w:t>
      </w:r>
    </w:p>
    <w:p w14:paraId="5FBAC449" w14:textId="77777777" w:rsidR="009F01BA" w:rsidRPr="00BD5ED5" w:rsidRDefault="009F01BA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7CCF0F82" w14:textId="4EC1919E" w:rsidR="00BD5ED5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2.2</w:t>
      </w:r>
      <w:r>
        <w:rPr>
          <w:rFonts w:ascii="Aptos Display" w:eastAsia="Times New Roman" w:hAnsi="Aptos Display" w:cs="Times New Roman"/>
          <w:bCs/>
        </w:rPr>
        <w:tab/>
      </w:r>
      <w:r w:rsidR="00BD5ED5">
        <w:rPr>
          <w:rFonts w:ascii="Aptos Display" w:eastAsia="Times New Roman" w:hAnsi="Aptos Display" w:cs="Times New Roman"/>
          <w:bCs/>
        </w:rPr>
        <w:t>Course Change – Prerequisites, Course Component Hours</w:t>
      </w:r>
      <w:r w:rsidR="00863BCD">
        <w:rPr>
          <w:rFonts w:ascii="Aptos Display" w:eastAsia="Times New Roman" w:hAnsi="Aptos Display" w:cs="Times New Roman"/>
          <w:bCs/>
        </w:rPr>
        <w:t xml:space="preserve"> </w:t>
      </w:r>
      <w:r w:rsidR="00BD5ED5">
        <w:rPr>
          <w:rFonts w:ascii="Aptos Display" w:eastAsia="Times New Roman" w:hAnsi="Aptos Display" w:cs="Times New Roman"/>
          <w:bCs/>
        </w:rPr>
        <w:t xml:space="preserve">– </w:t>
      </w:r>
      <w:hyperlink r:id="rId22" w:history="1">
        <w:r w:rsidR="00BD5ED5" w:rsidRPr="00B22BBA">
          <w:rPr>
            <w:rStyle w:val="Hyperlink"/>
            <w:rFonts w:ascii="Aptos Display" w:eastAsia="Times New Roman" w:hAnsi="Aptos Display" w:cs="Times New Roman"/>
            <w:bCs/>
          </w:rPr>
          <w:t>EDFOUND 214: Portfolio Development I</w:t>
        </w:r>
      </w:hyperlink>
      <w:r w:rsidR="00BD5ED5">
        <w:rPr>
          <w:rFonts w:ascii="Aptos Display" w:eastAsia="Times New Roman" w:hAnsi="Aptos Display" w:cs="Times New Roman"/>
          <w:bCs/>
        </w:rPr>
        <w:t xml:space="preserve"> </w:t>
      </w:r>
    </w:p>
    <w:p w14:paraId="5E108F44" w14:textId="77777777" w:rsidR="00D026E1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3B20D9E" w14:textId="77777777" w:rsidR="00D026E1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5A72F49" w14:textId="5B751852" w:rsidR="00BD5ED5" w:rsidRPr="000A1EA6" w:rsidRDefault="00BD5ED5" w:rsidP="000A1EA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0A1EA6">
        <w:rPr>
          <w:rFonts w:ascii="Aptos Display" w:eastAsia="Times New Roman" w:hAnsi="Aptos Display" w:cs="Times New Roman"/>
          <w:b/>
        </w:rPr>
        <w:t xml:space="preserve">        Action from the Department of Kinesiology </w:t>
      </w:r>
    </w:p>
    <w:p w14:paraId="7EA18213" w14:textId="6F21BA39" w:rsidR="00BD5ED5" w:rsidRDefault="000A1EA6" w:rsidP="009F01BA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0A1EA6">
        <w:rPr>
          <w:rFonts w:ascii="Aptos Display" w:eastAsia="Times New Roman" w:hAnsi="Aptos Display" w:cs="Times New Roman"/>
          <w:bCs/>
        </w:rPr>
        <w:t xml:space="preserve">Course Change – </w:t>
      </w:r>
      <w:r w:rsidR="00863BCD">
        <w:rPr>
          <w:rFonts w:ascii="Aptos Display" w:eastAsia="Times New Roman" w:hAnsi="Aptos Display" w:cs="Times New Roman"/>
          <w:bCs/>
        </w:rPr>
        <w:t xml:space="preserve">Number Credits, </w:t>
      </w:r>
      <w:r w:rsidRPr="000A1EA6">
        <w:rPr>
          <w:rFonts w:ascii="Aptos Display" w:eastAsia="Times New Roman" w:hAnsi="Aptos Display" w:cs="Times New Roman"/>
          <w:bCs/>
        </w:rPr>
        <w:t xml:space="preserve">Course Components and Hours, </w:t>
      </w:r>
      <w:r w:rsidR="00863BCD">
        <w:rPr>
          <w:rFonts w:ascii="Aptos Display" w:eastAsia="Times New Roman" w:hAnsi="Aptos Display" w:cs="Times New Roman"/>
          <w:bCs/>
        </w:rPr>
        <w:t xml:space="preserve">and </w:t>
      </w:r>
      <w:r w:rsidRPr="000A1EA6">
        <w:rPr>
          <w:rFonts w:ascii="Aptos Display" w:eastAsia="Times New Roman" w:hAnsi="Aptos Display" w:cs="Times New Roman"/>
          <w:bCs/>
        </w:rPr>
        <w:t xml:space="preserve">Course Catalog Description – </w:t>
      </w:r>
      <w:hyperlink r:id="rId23" w:history="1">
        <w:r w:rsidRPr="00B22BBA">
          <w:rPr>
            <w:rStyle w:val="Hyperlink"/>
            <w:rFonts w:ascii="Aptos Display" w:eastAsia="Times New Roman" w:hAnsi="Aptos Display" w:cs="Times New Roman"/>
            <w:bCs/>
          </w:rPr>
          <w:t>PEPROF 281: First Aid and C.P.R.</w:t>
        </w:r>
      </w:hyperlink>
      <w:r w:rsidRPr="000A1EA6">
        <w:rPr>
          <w:rFonts w:ascii="Aptos Display" w:eastAsia="Times New Roman" w:hAnsi="Aptos Display" w:cs="Times New Roman"/>
          <w:bCs/>
        </w:rPr>
        <w:t xml:space="preserve"> </w:t>
      </w:r>
    </w:p>
    <w:p w14:paraId="0FEED22A" w14:textId="580158FE" w:rsidR="005F560E" w:rsidRDefault="005F560E">
      <w:pPr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br w:type="page"/>
      </w:r>
    </w:p>
    <w:p w14:paraId="46BFE9E8" w14:textId="77777777" w:rsidR="005F560E" w:rsidRPr="000A1EA6" w:rsidRDefault="005F560E" w:rsidP="005F56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6D8C6991" w14:textId="77777777" w:rsidR="005F560E" w:rsidRPr="00D810C5" w:rsidRDefault="005F560E" w:rsidP="005F560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 w:rsidRPr="00D810C5">
        <w:rPr>
          <w:rFonts w:ascii="Aptos Display" w:eastAsia="Times New Roman" w:hAnsi="Aptos Display" w:cs="Times New Roman"/>
          <w:b/>
        </w:rPr>
        <w:t xml:space="preserve">               </w:t>
      </w:r>
      <w:r>
        <w:rPr>
          <w:rFonts w:ascii="Aptos Display" w:eastAsia="Times New Roman" w:hAnsi="Aptos Display" w:cs="Times New Roman"/>
          <w:b/>
        </w:rPr>
        <w:t xml:space="preserve">Curricular </w:t>
      </w:r>
      <w:r w:rsidRPr="00D810C5">
        <w:rPr>
          <w:rFonts w:ascii="Aptos Display" w:eastAsia="Times New Roman" w:hAnsi="Aptos Display" w:cs="Times New Roman"/>
          <w:b/>
        </w:rPr>
        <w:t>Action</w:t>
      </w:r>
      <w:r>
        <w:rPr>
          <w:rFonts w:ascii="Aptos Display" w:eastAsia="Times New Roman" w:hAnsi="Aptos Display" w:cs="Times New Roman"/>
          <w:b/>
        </w:rPr>
        <w:t>s</w:t>
      </w:r>
      <w:r w:rsidRPr="00D810C5">
        <w:rPr>
          <w:rFonts w:ascii="Aptos Display" w:eastAsia="Times New Roman" w:hAnsi="Aptos Display" w:cs="Times New Roman"/>
          <w:b/>
        </w:rPr>
        <w:t xml:space="preserve"> from the College of Integrated Studies </w:t>
      </w:r>
    </w:p>
    <w:p w14:paraId="3EBAC3A1" w14:textId="77777777" w:rsidR="005F560E" w:rsidRDefault="005F560E" w:rsidP="005F560E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Cs/>
        </w:rPr>
        <w:t xml:space="preserve">        </w:t>
      </w:r>
      <w:r w:rsidRPr="00D810C5">
        <w:rPr>
          <w:rFonts w:ascii="Aptos Display" w:eastAsia="Times New Roman" w:hAnsi="Aptos Display" w:cs="Times New Roman"/>
          <w:b/>
        </w:rPr>
        <w:t xml:space="preserve">Actions from the Department of Integrated Studies </w:t>
      </w:r>
    </w:p>
    <w:p w14:paraId="1DEFDD51" w14:textId="77777777" w:rsidR="005F560E" w:rsidRDefault="005F560E" w:rsidP="005F5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1.1</w:t>
      </w:r>
      <w:r>
        <w:rPr>
          <w:rFonts w:ascii="Aptos Display" w:eastAsia="Times New Roman" w:hAnsi="Aptos Display" w:cs="Times New Roman"/>
          <w:bCs/>
        </w:rPr>
        <w:tab/>
      </w:r>
      <w:r w:rsidRPr="00D026E1">
        <w:rPr>
          <w:rFonts w:ascii="Aptos Display" w:eastAsia="Times New Roman" w:hAnsi="Aptos Display" w:cs="Times New Roman"/>
          <w:bCs/>
        </w:rPr>
        <w:t xml:space="preserve">Course Change – Prerequisites – </w:t>
      </w:r>
      <w:hyperlink r:id="rId24" w:history="1">
        <w:r w:rsidRPr="00D026E1">
          <w:rPr>
            <w:rStyle w:val="Hyperlink"/>
            <w:rFonts w:ascii="Aptos Display" w:eastAsia="Times New Roman" w:hAnsi="Aptos Display" w:cs="Times New Roman"/>
            <w:bCs/>
          </w:rPr>
          <w:t>BIO 251: General Survey of Microbiology</w:t>
        </w:r>
      </w:hyperlink>
      <w:r w:rsidRPr="00D026E1">
        <w:rPr>
          <w:rFonts w:ascii="Aptos Display" w:eastAsia="Times New Roman" w:hAnsi="Aptos Display" w:cs="Times New Roman"/>
          <w:bCs/>
        </w:rPr>
        <w:t xml:space="preserve"> </w:t>
      </w:r>
    </w:p>
    <w:p w14:paraId="160A4080" w14:textId="77777777" w:rsidR="005F560E" w:rsidRDefault="005F560E" w:rsidP="005F5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22591A56" w14:textId="77777777" w:rsidR="005F560E" w:rsidRPr="00D026E1" w:rsidRDefault="005F560E" w:rsidP="005F5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1.2</w:t>
      </w:r>
      <w:r>
        <w:rPr>
          <w:rFonts w:ascii="Aptos Display" w:eastAsia="Times New Roman" w:hAnsi="Aptos Display" w:cs="Times New Roman"/>
          <w:bCs/>
        </w:rPr>
        <w:tab/>
      </w:r>
      <w:r w:rsidRPr="00D026E1">
        <w:rPr>
          <w:rFonts w:ascii="Aptos Display" w:eastAsia="Times New Roman" w:hAnsi="Aptos Display" w:cs="Times New Roman"/>
          <w:bCs/>
        </w:rPr>
        <w:t xml:space="preserve">Course Change – Course Component Hours, Prerequisites- </w:t>
      </w:r>
      <w:hyperlink r:id="rId25" w:history="1">
        <w:r w:rsidRPr="00D026E1">
          <w:rPr>
            <w:rStyle w:val="Hyperlink"/>
            <w:rFonts w:ascii="Aptos Display" w:eastAsia="Times New Roman" w:hAnsi="Aptos Display" w:cs="Times New Roman"/>
            <w:bCs/>
          </w:rPr>
          <w:t>BIO 285: Anatomy and Physiology</w:t>
        </w:r>
      </w:hyperlink>
      <w:r w:rsidRPr="00D026E1">
        <w:rPr>
          <w:rFonts w:ascii="Aptos Display" w:eastAsia="Times New Roman" w:hAnsi="Aptos Display" w:cs="Times New Roman"/>
          <w:bCs/>
        </w:rPr>
        <w:t xml:space="preserve"> </w:t>
      </w:r>
    </w:p>
    <w:p w14:paraId="4F5412AF" w14:textId="77777777" w:rsidR="005F560E" w:rsidRDefault="005F560E" w:rsidP="005F56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="Aptos Display" w:eastAsia="Times New Roman" w:hAnsi="Aptos Display" w:cs="Times New Roman"/>
          <w:bCs/>
        </w:rPr>
      </w:pPr>
    </w:p>
    <w:p w14:paraId="675D9B50" w14:textId="77777777" w:rsidR="005F560E" w:rsidRDefault="005F560E" w:rsidP="005F5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1.3</w:t>
      </w:r>
      <w:r>
        <w:rPr>
          <w:rFonts w:ascii="Aptos Display" w:eastAsia="Times New Roman" w:hAnsi="Aptos Display" w:cs="Times New Roman"/>
          <w:bCs/>
        </w:rPr>
        <w:tab/>
      </w:r>
      <w:r w:rsidRPr="00D026E1">
        <w:rPr>
          <w:rFonts w:ascii="Aptos Display" w:eastAsia="Times New Roman" w:hAnsi="Aptos Display" w:cs="Times New Roman"/>
          <w:bCs/>
        </w:rPr>
        <w:t xml:space="preserve">Program Change – </w:t>
      </w:r>
      <w:hyperlink r:id="rId26" w:history="1">
        <w:r w:rsidRPr="00D026E1">
          <w:rPr>
            <w:rStyle w:val="Hyperlink"/>
            <w:rFonts w:ascii="Aptos Display" w:eastAsia="Times New Roman" w:hAnsi="Aptos Display" w:cs="Times New Roman"/>
            <w:bCs/>
          </w:rPr>
          <w:t xml:space="preserve"> AAS – Pre-Engineering Emphasis</w:t>
        </w:r>
      </w:hyperlink>
      <w:r w:rsidRPr="00D026E1">
        <w:rPr>
          <w:rFonts w:ascii="Aptos Display" w:eastAsia="Times New Roman" w:hAnsi="Aptos Display" w:cs="Times New Roman"/>
          <w:bCs/>
        </w:rPr>
        <w:t xml:space="preserve"> </w:t>
      </w:r>
    </w:p>
    <w:p w14:paraId="6ECDF4EB" w14:textId="77777777" w:rsidR="000A1EA6" w:rsidRDefault="000A1EA6" w:rsidP="000A1E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1DAA8346" w14:textId="77777777" w:rsidR="005F560E" w:rsidRDefault="005F560E" w:rsidP="000A1EA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</w:p>
    <w:p w14:paraId="19200B26" w14:textId="43F67FD0" w:rsidR="00744F73" w:rsidRDefault="000A1EA6" w:rsidP="000A1EA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               </w:t>
      </w:r>
      <w:r w:rsidR="00744F73" w:rsidRPr="000A1EA6">
        <w:rPr>
          <w:rFonts w:ascii="Aptos Display" w:eastAsia="Times New Roman" w:hAnsi="Aptos Display" w:cs="Times New Roman"/>
          <w:b/>
        </w:rPr>
        <w:t>Curricular Actions from the College of Letters and Sciences</w:t>
      </w:r>
    </w:p>
    <w:p w14:paraId="29C5EB0A" w14:textId="36A40180" w:rsidR="00330B54" w:rsidRDefault="00330B54" w:rsidP="000A1EA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 xml:space="preserve">Action from the Department of Letters and Sciences </w:t>
      </w:r>
    </w:p>
    <w:p w14:paraId="4CD0D35F" w14:textId="77777777" w:rsidR="00497E7C" w:rsidRDefault="00497E7C" w:rsidP="009F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4AFBBD8F" w14:textId="0013B2A2" w:rsidR="00330B54" w:rsidRDefault="00330B54" w:rsidP="005F560E">
      <w:pPr>
        <w:pStyle w:val="ListParagraph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5F560E">
        <w:rPr>
          <w:rFonts w:ascii="Aptos Display" w:eastAsia="Times New Roman" w:hAnsi="Aptos Display" w:cs="Times New Roman"/>
          <w:bCs/>
        </w:rPr>
        <w:t xml:space="preserve">Program Change – </w:t>
      </w:r>
      <w:hyperlink r:id="rId27" w:history="1">
        <w:r w:rsidRPr="005F560E">
          <w:rPr>
            <w:rStyle w:val="Hyperlink"/>
            <w:rFonts w:ascii="Aptos Display" w:eastAsia="Times New Roman" w:hAnsi="Aptos Display" w:cs="Times New Roman"/>
            <w:bCs/>
          </w:rPr>
          <w:t>College of Letters and Sciences – COLS (Undergraduate)</w:t>
        </w:r>
      </w:hyperlink>
    </w:p>
    <w:p w14:paraId="623C42B4" w14:textId="77777777" w:rsidR="005F560E" w:rsidRDefault="005F560E" w:rsidP="005F56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</w:pPr>
    </w:p>
    <w:p w14:paraId="26821E03" w14:textId="3A473FFD" w:rsidR="005F560E" w:rsidRPr="005F560E" w:rsidRDefault="005F560E" w:rsidP="005F5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1.2</w:t>
      </w:r>
      <w:r w:rsidRPr="005F560E">
        <w:rPr>
          <w:rFonts w:ascii="Aptos Display" w:eastAsia="Times New Roman" w:hAnsi="Aptos Display" w:cs="Times New Roman"/>
          <w:bCs/>
        </w:rPr>
        <w:tab/>
        <w:t xml:space="preserve">Program Change – </w:t>
      </w:r>
      <w:hyperlink r:id="rId28" w:history="1">
        <w:r w:rsidRPr="005F560E">
          <w:rPr>
            <w:rStyle w:val="Hyperlink"/>
            <w:rFonts w:ascii="Aptos Display" w:eastAsia="Times New Roman" w:hAnsi="Aptos Display" w:cs="Times New Roman"/>
            <w:bCs/>
          </w:rPr>
          <w:t>Pre-Health Professions Emphases</w:t>
        </w:r>
      </w:hyperlink>
      <w:r w:rsidRPr="005F560E">
        <w:rPr>
          <w:rFonts w:ascii="Aptos Display" w:eastAsia="Times New Roman" w:hAnsi="Aptos Display" w:cs="Times New Roman"/>
          <w:bCs/>
        </w:rPr>
        <w:t xml:space="preserve"> </w:t>
      </w:r>
    </w:p>
    <w:p w14:paraId="5F6D52F0" w14:textId="77777777" w:rsidR="005F560E" w:rsidRDefault="005F560E" w:rsidP="005F560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</w:pPr>
    </w:p>
    <w:p w14:paraId="12E5D85B" w14:textId="77777777" w:rsidR="009F01BA" w:rsidRPr="00330B54" w:rsidRDefault="009F01BA" w:rsidP="009F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521BA739" w14:textId="6033D7EC" w:rsidR="00532067" w:rsidRPr="00532067" w:rsidRDefault="000A1EA6" w:rsidP="0053206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2</w:t>
      </w:r>
      <w:r w:rsidR="00532067" w:rsidRPr="00532067">
        <w:rPr>
          <w:rFonts w:ascii="Aptos Display" w:eastAsia="Times New Roman" w:hAnsi="Aptos Display" w:cs="Times New Roman"/>
          <w:b/>
        </w:rPr>
        <w:t>.</w:t>
      </w:r>
      <w:r w:rsidR="00532067" w:rsidRPr="00532067">
        <w:rPr>
          <w:rFonts w:ascii="Aptos Display" w:eastAsia="Times New Roman" w:hAnsi="Aptos Display" w:cs="Times New Roman"/>
          <w:b/>
        </w:rPr>
        <w:tab/>
        <w:t>Action</w:t>
      </w:r>
      <w:r w:rsidR="00497E7C">
        <w:rPr>
          <w:rFonts w:ascii="Aptos Display" w:eastAsia="Times New Roman" w:hAnsi="Aptos Display" w:cs="Times New Roman"/>
          <w:b/>
        </w:rPr>
        <w:t>s</w:t>
      </w:r>
      <w:r w:rsidR="00532067" w:rsidRPr="00532067">
        <w:rPr>
          <w:rFonts w:ascii="Aptos Display" w:eastAsia="Times New Roman" w:hAnsi="Aptos Display" w:cs="Times New Roman"/>
          <w:b/>
        </w:rPr>
        <w:t xml:space="preserve"> from the Department of Literature, Writing, and Film  </w:t>
      </w:r>
    </w:p>
    <w:p w14:paraId="09EB20B5" w14:textId="77777777" w:rsidR="00532067" w:rsidRPr="00532067" w:rsidRDefault="00532067" w:rsidP="0053206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1C38FAB5" w14:textId="245D047C" w:rsidR="00D026E1" w:rsidRPr="00D026E1" w:rsidRDefault="00D026E1" w:rsidP="00D02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2.1</w:t>
      </w:r>
      <w:r w:rsidRPr="00D026E1">
        <w:rPr>
          <w:rFonts w:ascii="Aptos Display" w:eastAsia="Times New Roman" w:hAnsi="Aptos Display" w:cs="Times New Roman"/>
          <w:bCs/>
        </w:rPr>
        <w:t xml:space="preserve">       </w:t>
      </w:r>
      <w:r>
        <w:rPr>
          <w:rFonts w:ascii="Aptos Display" w:eastAsia="Times New Roman" w:hAnsi="Aptos Display" w:cs="Times New Roman"/>
          <w:bCs/>
        </w:rPr>
        <w:t xml:space="preserve">   </w:t>
      </w:r>
      <w:r w:rsidRPr="00D026E1">
        <w:rPr>
          <w:rFonts w:ascii="Aptos Display" w:eastAsia="Times New Roman" w:hAnsi="Aptos Display" w:cs="Times New Roman"/>
          <w:bCs/>
        </w:rPr>
        <w:t xml:space="preserve">New Course – </w:t>
      </w:r>
      <w:hyperlink r:id="rId29" w:history="1">
        <w:r w:rsidRPr="00D026E1">
          <w:rPr>
            <w:rStyle w:val="Hyperlink"/>
            <w:rFonts w:ascii="Aptos Display" w:eastAsia="Times New Roman" w:hAnsi="Aptos Display" w:cs="Times New Roman"/>
            <w:bCs/>
          </w:rPr>
          <w:t>ENGLISH 389: Literacy Magazine Production</w:t>
        </w:r>
      </w:hyperlink>
    </w:p>
    <w:p w14:paraId="2176BF0F" w14:textId="77777777" w:rsidR="00D026E1" w:rsidRDefault="00D026E1" w:rsidP="00C8231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244ED6C2" w14:textId="328C953E" w:rsidR="00532067" w:rsidRDefault="000A1EA6" w:rsidP="00C8231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40" w:lineRule="auto"/>
        <w:ind w:left="2160" w:hanging="720"/>
      </w:pPr>
      <w:r>
        <w:rPr>
          <w:rFonts w:ascii="Aptos Display" w:eastAsia="Times New Roman" w:hAnsi="Aptos Display" w:cs="Times New Roman"/>
          <w:bCs/>
        </w:rPr>
        <w:t>2</w:t>
      </w:r>
      <w:r w:rsidR="00532067" w:rsidRPr="00532067">
        <w:rPr>
          <w:rFonts w:ascii="Aptos Display" w:eastAsia="Times New Roman" w:hAnsi="Aptos Display" w:cs="Times New Roman"/>
          <w:bCs/>
        </w:rPr>
        <w:t>.</w:t>
      </w:r>
      <w:r w:rsidR="00D026E1">
        <w:rPr>
          <w:rFonts w:ascii="Aptos Display" w:eastAsia="Times New Roman" w:hAnsi="Aptos Display" w:cs="Times New Roman"/>
          <w:bCs/>
        </w:rPr>
        <w:t>2</w:t>
      </w:r>
      <w:r w:rsidR="00532067" w:rsidRPr="00532067">
        <w:rPr>
          <w:rFonts w:ascii="Aptos Display" w:eastAsia="Times New Roman" w:hAnsi="Aptos Display" w:cs="Times New Roman"/>
          <w:bCs/>
        </w:rPr>
        <w:tab/>
        <w:t xml:space="preserve">Course Change – </w:t>
      </w:r>
      <w:r w:rsidR="00863BCD">
        <w:rPr>
          <w:rFonts w:ascii="Aptos Display" w:eastAsia="Times New Roman" w:hAnsi="Aptos Display" w:cs="Times New Roman"/>
          <w:bCs/>
        </w:rPr>
        <w:t xml:space="preserve">Diversity Designation </w:t>
      </w:r>
      <w:r w:rsidR="00532067" w:rsidRPr="00532067">
        <w:rPr>
          <w:rFonts w:ascii="Aptos Display" w:eastAsia="Times New Roman" w:hAnsi="Aptos Display" w:cs="Times New Roman"/>
          <w:bCs/>
        </w:rPr>
        <w:t xml:space="preserve">– </w:t>
      </w:r>
      <w:hyperlink r:id="rId30" w:history="1">
        <w:r w:rsidR="00532067" w:rsidRPr="00B22BBA">
          <w:rPr>
            <w:rStyle w:val="Hyperlink"/>
            <w:rFonts w:ascii="Aptos Display" w:eastAsia="Times New Roman" w:hAnsi="Aptos Display" w:cs="Times New Roman"/>
            <w:bCs/>
          </w:rPr>
          <w:t>FILM 366</w:t>
        </w:r>
        <w:r w:rsidR="00C82311">
          <w:rPr>
            <w:rStyle w:val="Hyperlink"/>
            <w:rFonts w:ascii="Aptos Display" w:eastAsia="Times New Roman" w:hAnsi="Aptos Display" w:cs="Times New Roman"/>
            <w:bCs/>
          </w:rPr>
          <w:t>/WOMENST 366</w:t>
        </w:r>
        <w:r w:rsidR="00532067" w:rsidRPr="00B22BBA">
          <w:rPr>
            <w:rStyle w:val="Hyperlink"/>
            <w:rFonts w:ascii="Aptos Display" w:eastAsia="Times New Roman" w:hAnsi="Aptos Display" w:cs="Times New Roman"/>
            <w:bCs/>
          </w:rPr>
          <w:t>: GENDER, SEXUALITY,</w:t>
        </w:r>
      </w:hyperlink>
      <w:r w:rsidR="00532067" w:rsidRPr="00532067">
        <w:rPr>
          <w:rFonts w:ascii="Aptos Display" w:eastAsia="Times New Roman" w:hAnsi="Aptos Display" w:cs="Times New Roman"/>
          <w:bCs/>
        </w:rPr>
        <w:t xml:space="preserve"> </w:t>
      </w:r>
      <w:hyperlink r:id="rId31" w:history="1">
        <w:r w:rsidR="00532067" w:rsidRPr="00B22BBA">
          <w:rPr>
            <w:rStyle w:val="Hyperlink"/>
            <w:rFonts w:ascii="Aptos Display" w:eastAsia="Times New Roman" w:hAnsi="Aptos Display" w:cs="Times New Roman"/>
            <w:bCs/>
          </w:rPr>
          <w:t>AND RACE IN FILM</w:t>
        </w:r>
      </w:hyperlink>
    </w:p>
    <w:p w14:paraId="0C581484" w14:textId="77777777" w:rsidR="009F01BA" w:rsidRDefault="009F01BA" w:rsidP="0053206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9804187" w14:textId="08BA2279" w:rsidR="00C82311" w:rsidRDefault="00D026E1" w:rsidP="00863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</w:pPr>
      <w:r>
        <w:rPr>
          <w:rFonts w:ascii="Aptos Display" w:eastAsia="Times New Roman" w:hAnsi="Aptos Display" w:cs="Times New Roman"/>
          <w:bCs/>
        </w:rPr>
        <w:t>2.3</w:t>
      </w:r>
      <w:r w:rsidR="00C82311" w:rsidRPr="00D026E1">
        <w:rPr>
          <w:rFonts w:ascii="Aptos Display" w:eastAsia="Times New Roman" w:hAnsi="Aptos Display" w:cs="Times New Roman"/>
          <w:bCs/>
        </w:rPr>
        <w:t xml:space="preserve">       </w:t>
      </w:r>
      <w:r>
        <w:rPr>
          <w:rFonts w:ascii="Aptos Display" w:eastAsia="Times New Roman" w:hAnsi="Aptos Display" w:cs="Times New Roman"/>
          <w:bCs/>
        </w:rPr>
        <w:t xml:space="preserve"> </w:t>
      </w:r>
      <w:r w:rsidR="00C82311" w:rsidRPr="00D026E1">
        <w:rPr>
          <w:rFonts w:ascii="Aptos Display" w:eastAsia="Times New Roman" w:hAnsi="Aptos Display" w:cs="Times New Roman"/>
          <w:bCs/>
        </w:rPr>
        <w:t>Course Change –</w:t>
      </w:r>
      <w:r w:rsidR="00863BCD">
        <w:rPr>
          <w:rFonts w:ascii="Aptos Display" w:eastAsia="Times New Roman" w:hAnsi="Aptos Display" w:cs="Times New Roman"/>
          <w:bCs/>
        </w:rPr>
        <w:t xml:space="preserve"> Time Taken - </w:t>
      </w:r>
      <w:hyperlink r:id="rId32" w:history="1">
        <w:r w:rsidR="00C82311" w:rsidRPr="00D026E1">
          <w:rPr>
            <w:rStyle w:val="Hyperlink"/>
            <w:rFonts w:ascii="Aptos Display" w:eastAsia="Times New Roman" w:hAnsi="Aptos Display" w:cs="Times New Roman"/>
            <w:bCs/>
          </w:rPr>
          <w:t>FILM 360</w:t>
        </w:r>
        <w:r w:rsidR="00331B35">
          <w:rPr>
            <w:rStyle w:val="Hyperlink"/>
            <w:rFonts w:ascii="Aptos Display" w:eastAsia="Times New Roman" w:hAnsi="Aptos Display" w:cs="Times New Roman"/>
            <w:bCs/>
          </w:rPr>
          <w:t>/PWP 360</w:t>
        </w:r>
        <w:r w:rsidR="00C82311" w:rsidRPr="00D026E1">
          <w:rPr>
            <w:rStyle w:val="Hyperlink"/>
            <w:rFonts w:ascii="Aptos Display" w:eastAsia="Times New Roman" w:hAnsi="Aptos Display" w:cs="Times New Roman"/>
            <w:bCs/>
          </w:rPr>
          <w:t>: Documentary Project Development</w:t>
        </w:r>
      </w:hyperlink>
    </w:p>
    <w:p w14:paraId="3B181851" w14:textId="77777777" w:rsidR="00D026E1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3492F47F" w14:textId="0E615CF4" w:rsidR="00C82311" w:rsidRDefault="00D026E1" w:rsidP="002228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2.4</w:t>
      </w:r>
      <w:r w:rsidR="00C82311">
        <w:rPr>
          <w:rFonts w:ascii="Aptos Display" w:eastAsia="Times New Roman" w:hAnsi="Aptos Display" w:cs="Times New Roman"/>
          <w:bCs/>
        </w:rPr>
        <w:t xml:space="preserve">      </w:t>
      </w:r>
      <w:r>
        <w:rPr>
          <w:rFonts w:ascii="Aptos Display" w:eastAsia="Times New Roman" w:hAnsi="Aptos Display" w:cs="Times New Roman"/>
          <w:bCs/>
        </w:rPr>
        <w:t xml:space="preserve">  </w:t>
      </w:r>
      <w:r w:rsidR="00C82311">
        <w:rPr>
          <w:rFonts w:ascii="Aptos Display" w:eastAsia="Times New Roman" w:hAnsi="Aptos Display" w:cs="Times New Roman"/>
          <w:bCs/>
        </w:rPr>
        <w:t xml:space="preserve">Course Change – </w:t>
      </w:r>
      <w:r w:rsidR="00222830">
        <w:rPr>
          <w:rFonts w:ascii="Aptos Display" w:eastAsia="Times New Roman" w:hAnsi="Aptos Display" w:cs="Times New Roman"/>
          <w:bCs/>
        </w:rPr>
        <w:t xml:space="preserve">Times Taken and Course Catalog Description </w:t>
      </w:r>
      <w:r w:rsidR="00C82311">
        <w:rPr>
          <w:rFonts w:ascii="Aptos Display" w:eastAsia="Times New Roman" w:hAnsi="Aptos Display" w:cs="Times New Roman"/>
          <w:bCs/>
        </w:rPr>
        <w:t xml:space="preserve">- </w:t>
      </w:r>
      <w:hyperlink r:id="rId33" w:history="1">
        <w:r w:rsidR="00C82311" w:rsidRPr="00B22BBA">
          <w:rPr>
            <w:rStyle w:val="Hyperlink"/>
            <w:rFonts w:ascii="Aptos Display" w:eastAsia="Times New Roman" w:hAnsi="Aptos Display" w:cs="Times New Roman"/>
            <w:bCs/>
          </w:rPr>
          <w:t>FILM 483: Cinema Auteurs</w:t>
        </w:r>
      </w:hyperlink>
      <w:r w:rsidR="00C82311">
        <w:rPr>
          <w:rFonts w:ascii="Aptos Display" w:eastAsia="Times New Roman" w:hAnsi="Aptos Display" w:cs="Times New Roman"/>
          <w:bCs/>
        </w:rPr>
        <w:t xml:space="preserve"> </w:t>
      </w:r>
    </w:p>
    <w:p w14:paraId="4DC7E39B" w14:textId="77777777" w:rsidR="00C82311" w:rsidRDefault="00C82311" w:rsidP="0053206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4587292F" w14:textId="408F6A6D" w:rsidR="00D026E1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2.5</w:t>
      </w:r>
      <w:r>
        <w:rPr>
          <w:rFonts w:ascii="Aptos Display" w:eastAsia="Times New Roman" w:hAnsi="Aptos Display" w:cs="Times New Roman"/>
          <w:bCs/>
        </w:rPr>
        <w:tab/>
      </w:r>
      <w:r w:rsidRPr="009F01BA">
        <w:rPr>
          <w:rFonts w:ascii="Aptos Display" w:eastAsia="Times New Roman" w:hAnsi="Aptos Display" w:cs="Times New Roman"/>
          <w:bCs/>
        </w:rPr>
        <w:t xml:space="preserve">Course Change – </w:t>
      </w:r>
      <w:r w:rsidR="00863BCD">
        <w:rPr>
          <w:rFonts w:ascii="Aptos Display" w:eastAsia="Times New Roman" w:hAnsi="Aptos Display" w:cs="Times New Roman"/>
          <w:bCs/>
        </w:rPr>
        <w:t xml:space="preserve">Times Taken - </w:t>
      </w:r>
      <w:hyperlink r:id="rId34" w:history="1">
        <w:r w:rsidRPr="009F01BA">
          <w:rPr>
            <w:rStyle w:val="Hyperlink"/>
            <w:rFonts w:ascii="Aptos Display" w:eastAsia="Times New Roman" w:hAnsi="Aptos Display" w:cs="Times New Roman"/>
            <w:bCs/>
          </w:rPr>
          <w:t>FILM 493: Internship in Film</w:t>
        </w:r>
      </w:hyperlink>
      <w:r w:rsidRPr="009F01BA">
        <w:rPr>
          <w:rFonts w:ascii="Aptos Display" w:eastAsia="Times New Roman" w:hAnsi="Aptos Display" w:cs="Times New Roman"/>
          <w:bCs/>
        </w:rPr>
        <w:t xml:space="preserve"> </w:t>
      </w:r>
    </w:p>
    <w:p w14:paraId="15B7A840" w14:textId="77777777" w:rsidR="00C82311" w:rsidRDefault="00C82311" w:rsidP="0053206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30BE7F8C" w14:textId="70005167" w:rsidR="00330B54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hanging="3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2.6</w:t>
      </w:r>
      <w:r w:rsidR="000A1EA6">
        <w:rPr>
          <w:rFonts w:ascii="Aptos Display" w:eastAsia="Times New Roman" w:hAnsi="Aptos Display" w:cs="Times New Roman"/>
          <w:bCs/>
        </w:rPr>
        <w:t xml:space="preserve">       </w:t>
      </w:r>
      <w:r>
        <w:rPr>
          <w:rFonts w:ascii="Aptos Display" w:eastAsia="Times New Roman" w:hAnsi="Aptos Display" w:cs="Times New Roman"/>
          <w:bCs/>
        </w:rPr>
        <w:t xml:space="preserve"> </w:t>
      </w:r>
      <w:r w:rsidR="00330B54" w:rsidRPr="000A1EA6">
        <w:rPr>
          <w:rFonts w:ascii="Aptos Display" w:eastAsia="Times New Roman" w:hAnsi="Aptos Display" w:cs="Times New Roman"/>
          <w:bCs/>
        </w:rPr>
        <w:t xml:space="preserve">Program Change – </w:t>
      </w:r>
      <w:hyperlink r:id="rId35" w:history="1">
        <w:r w:rsidR="00330B54" w:rsidRPr="00B22BBA">
          <w:rPr>
            <w:rStyle w:val="Hyperlink"/>
            <w:rFonts w:ascii="Aptos Display" w:eastAsia="Times New Roman" w:hAnsi="Aptos Display" w:cs="Times New Roman"/>
            <w:bCs/>
          </w:rPr>
          <w:t>Film Studies Minor</w:t>
        </w:r>
      </w:hyperlink>
      <w:r w:rsidR="00330B54" w:rsidRPr="000A1EA6">
        <w:rPr>
          <w:rFonts w:ascii="Aptos Display" w:eastAsia="Times New Roman" w:hAnsi="Aptos Display" w:cs="Times New Roman"/>
          <w:bCs/>
        </w:rPr>
        <w:t xml:space="preserve"> </w:t>
      </w:r>
    </w:p>
    <w:p w14:paraId="718B66DB" w14:textId="77777777" w:rsidR="009F01BA" w:rsidRPr="000A1EA6" w:rsidRDefault="009F01BA" w:rsidP="009F01B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rPr>
          <w:rFonts w:ascii="Aptos Display" w:eastAsia="Times New Roman" w:hAnsi="Aptos Display" w:cs="Times New Roman"/>
          <w:bCs/>
        </w:rPr>
      </w:pPr>
    </w:p>
    <w:p w14:paraId="5A6742B3" w14:textId="003D020F" w:rsidR="00D810C5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hanging="36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2.7</w:t>
      </w:r>
      <w:r w:rsidR="000A1EA6">
        <w:rPr>
          <w:rFonts w:ascii="Aptos Display" w:eastAsia="Times New Roman" w:hAnsi="Aptos Display" w:cs="Times New Roman"/>
          <w:bCs/>
        </w:rPr>
        <w:t xml:space="preserve">       </w:t>
      </w:r>
      <w:r>
        <w:rPr>
          <w:rFonts w:ascii="Aptos Display" w:eastAsia="Times New Roman" w:hAnsi="Aptos Display" w:cs="Times New Roman"/>
          <w:bCs/>
        </w:rPr>
        <w:t xml:space="preserve"> </w:t>
      </w:r>
      <w:r w:rsidR="00D810C5">
        <w:rPr>
          <w:rFonts w:ascii="Aptos Display" w:eastAsia="Times New Roman" w:hAnsi="Aptos Display" w:cs="Times New Roman"/>
          <w:bCs/>
        </w:rPr>
        <w:t xml:space="preserve">Program Change – </w:t>
      </w:r>
      <w:hyperlink r:id="rId36" w:history="1">
        <w:r w:rsidR="00D810C5" w:rsidRPr="000D3511">
          <w:rPr>
            <w:rStyle w:val="Hyperlink"/>
            <w:rFonts w:ascii="Aptos Display" w:eastAsia="Times New Roman" w:hAnsi="Aptos Display" w:cs="Times New Roman"/>
            <w:bCs/>
          </w:rPr>
          <w:t>Film Studies (B</w:t>
        </w:r>
        <w:r w:rsidR="000D3511">
          <w:rPr>
            <w:rStyle w:val="Hyperlink"/>
            <w:rFonts w:ascii="Aptos Display" w:eastAsia="Times New Roman" w:hAnsi="Aptos Display" w:cs="Times New Roman"/>
            <w:bCs/>
          </w:rPr>
          <w:t>A</w:t>
        </w:r>
        <w:r w:rsidR="00D810C5" w:rsidRPr="000D3511">
          <w:rPr>
            <w:rStyle w:val="Hyperlink"/>
            <w:rFonts w:ascii="Aptos Display" w:eastAsia="Times New Roman" w:hAnsi="Aptos Display" w:cs="Times New Roman"/>
            <w:bCs/>
          </w:rPr>
          <w:t>/BS)</w:t>
        </w:r>
      </w:hyperlink>
      <w:r w:rsidR="00D810C5">
        <w:rPr>
          <w:rFonts w:ascii="Aptos Display" w:eastAsia="Times New Roman" w:hAnsi="Aptos Display" w:cs="Times New Roman"/>
          <w:bCs/>
        </w:rPr>
        <w:t xml:space="preserve"> </w:t>
      </w:r>
    </w:p>
    <w:p w14:paraId="78B166A0" w14:textId="77777777" w:rsidR="00D026E1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 w:hanging="360"/>
        <w:rPr>
          <w:rFonts w:ascii="Aptos Display" w:eastAsia="Times New Roman" w:hAnsi="Aptos Display" w:cs="Times New Roman"/>
          <w:bCs/>
        </w:rPr>
      </w:pPr>
    </w:p>
    <w:p w14:paraId="30F57347" w14:textId="07CFBE65" w:rsidR="009F01BA" w:rsidRDefault="00D026E1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1890" w:hanging="450"/>
      </w:pPr>
      <w:r>
        <w:rPr>
          <w:rFonts w:ascii="Aptos Display" w:eastAsia="Times New Roman" w:hAnsi="Aptos Display" w:cs="Times New Roman"/>
          <w:bCs/>
        </w:rPr>
        <w:t>2.8</w:t>
      </w:r>
      <w:r>
        <w:rPr>
          <w:rFonts w:ascii="Aptos Display" w:eastAsia="Times New Roman" w:hAnsi="Aptos Display" w:cs="Times New Roman"/>
          <w:bCs/>
        </w:rPr>
        <w:tab/>
        <w:t xml:space="preserve">     </w:t>
      </w:r>
      <w:r w:rsidR="00D810C5">
        <w:rPr>
          <w:rFonts w:ascii="Aptos Display" w:eastAsia="Times New Roman" w:hAnsi="Aptos Display" w:cs="Times New Roman"/>
          <w:bCs/>
        </w:rPr>
        <w:t xml:space="preserve">Program Change – </w:t>
      </w:r>
      <w:hyperlink r:id="rId37" w:history="1">
        <w:r w:rsidR="00D810C5" w:rsidRPr="000D3511">
          <w:rPr>
            <w:rStyle w:val="Hyperlink"/>
            <w:rFonts w:ascii="Aptos Display" w:eastAsia="Times New Roman" w:hAnsi="Aptos Display" w:cs="Times New Roman"/>
            <w:bCs/>
          </w:rPr>
          <w:t>Film Studies Certificate</w:t>
        </w:r>
      </w:hyperlink>
    </w:p>
    <w:p w14:paraId="4782E907" w14:textId="77777777" w:rsidR="00BC1A27" w:rsidRDefault="00BC1A27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1890" w:hanging="450"/>
      </w:pPr>
    </w:p>
    <w:p w14:paraId="1FC9DAEB" w14:textId="77777777" w:rsidR="00BC1A27" w:rsidRDefault="00BC1A27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1890" w:hanging="450"/>
      </w:pPr>
    </w:p>
    <w:p w14:paraId="3A6BFABF" w14:textId="77777777" w:rsidR="00BC1A27" w:rsidRDefault="00BC1A27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1890" w:hanging="450"/>
      </w:pPr>
    </w:p>
    <w:p w14:paraId="3AD52001" w14:textId="77777777" w:rsidR="00BC1A27" w:rsidRPr="009F01BA" w:rsidRDefault="00BC1A27" w:rsidP="00D026E1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10"/>
        </w:tabs>
        <w:spacing w:after="0" w:line="240" w:lineRule="auto"/>
        <w:ind w:left="1890" w:hanging="450"/>
        <w:rPr>
          <w:rFonts w:ascii="Aptos Display" w:eastAsia="Times New Roman" w:hAnsi="Aptos Display" w:cs="Times New Roman"/>
          <w:bCs/>
        </w:rPr>
      </w:pPr>
    </w:p>
    <w:p w14:paraId="564B044A" w14:textId="140578BC" w:rsidR="00D810C5" w:rsidRPr="009F01BA" w:rsidRDefault="00D810C5" w:rsidP="009F0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9F01BA">
        <w:rPr>
          <w:rFonts w:ascii="Aptos Display" w:eastAsia="Times New Roman" w:hAnsi="Aptos Display" w:cs="Times New Roman"/>
          <w:bCs/>
        </w:rPr>
        <w:t xml:space="preserve"> </w:t>
      </w:r>
    </w:p>
    <w:p w14:paraId="224277EC" w14:textId="67B23AD2" w:rsidR="00E9753B" w:rsidRDefault="000613BC" w:rsidP="00BF63D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lastRenderedPageBreak/>
        <w:tab/>
      </w:r>
      <w:r w:rsidR="000A1EA6">
        <w:rPr>
          <w:rFonts w:ascii="Aptos Display" w:eastAsia="Times New Roman" w:hAnsi="Aptos Display" w:cs="Times New Roman"/>
          <w:b/>
        </w:rPr>
        <w:t>3</w:t>
      </w:r>
      <w:r>
        <w:rPr>
          <w:rFonts w:ascii="Aptos Display" w:eastAsia="Times New Roman" w:hAnsi="Aptos Display" w:cs="Times New Roman"/>
          <w:b/>
        </w:rPr>
        <w:t>.</w:t>
      </w:r>
      <w:r>
        <w:rPr>
          <w:rFonts w:ascii="Aptos Display" w:eastAsia="Times New Roman" w:hAnsi="Aptos Display" w:cs="Times New Roman"/>
          <w:b/>
        </w:rPr>
        <w:tab/>
      </w:r>
      <w:r w:rsidR="00E9753B">
        <w:rPr>
          <w:rFonts w:ascii="Aptos Display" w:eastAsia="Times New Roman" w:hAnsi="Aptos Display" w:cs="Times New Roman"/>
          <w:b/>
        </w:rPr>
        <w:t>Action</w:t>
      </w:r>
      <w:r w:rsidR="009F01BA">
        <w:rPr>
          <w:rFonts w:ascii="Aptos Display" w:eastAsia="Times New Roman" w:hAnsi="Aptos Display" w:cs="Times New Roman"/>
          <w:b/>
        </w:rPr>
        <w:t xml:space="preserve">s </w:t>
      </w:r>
      <w:r w:rsidR="00E9753B">
        <w:rPr>
          <w:rFonts w:ascii="Aptos Display" w:eastAsia="Times New Roman" w:hAnsi="Aptos Display" w:cs="Times New Roman"/>
          <w:b/>
        </w:rPr>
        <w:t xml:space="preserve">from the Department of Politics, Government, and Law </w:t>
      </w:r>
    </w:p>
    <w:p w14:paraId="0BBB712E" w14:textId="77777777" w:rsidR="00E9753B" w:rsidRDefault="00E9753B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1FD0F366" w14:textId="6BDB43AA" w:rsidR="00D51971" w:rsidRDefault="000A1EA6" w:rsidP="00D51971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D51971" w:rsidRPr="00D51971">
        <w:rPr>
          <w:rFonts w:ascii="Aptos Display" w:eastAsia="Times New Roman" w:hAnsi="Aptos Display" w:cs="Times New Roman"/>
          <w:bCs/>
        </w:rPr>
        <w:t>.1</w:t>
      </w:r>
      <w:r w:rsidR="00D51971">
        <w:rPr>
          <w:rFonts w:ascii="Aptos Display" w:eastAsia="Times New Roman" w:hAnsi="Aptos Display" w:cs="Times New Roman"/>
          <w:b/>
        </w:rPr>
        <w:tab/>
      </w:r>
      <w:r w:rsidR="00D51971" w:rsidRPr="00D51971">
        <w:rPr>
          <w:rFonts w:ascii="Aptos Display" w:eastAsia="Times New Roman" w:hAnsi="Aptos Display" w:cs="Times New Roman"/>
          <w:bCs/>
        </w:rPr>
        <w:t xml:space="preserve">Course Currency – Grade Basis, Course Component &amp; Hours – </w:t>
      </w:r>
      <w:hyperlink r:id="rId38" w:history="1">
        <w:r w:rsidR="00D51971" w:rsidRPr="00B22BBA">
          <w:rPr>
            <w:rStyle w:val="Hyperlink"/>
            <w:rFonts w:ascii="Aptos Display" w:eastAsia="Times New Roman" w:hAnsi="Aptos Display" w:cs="Times New Roman"/>
            <w:bCs/>
          </w:rPr>
          <w:t xml:space="preserve">POLISCI 265:  POLITICS OF TERRORISM AND COUNTERTERRORISM </w:t>
        </w:r>
      </w:hyperlink>
      <w:r w:rsidR="00D51971" w:rsidRPr="00D51971">
        <w:rPr>
          <w:rFonts w:ascii="Aptos Display" w:eastAsia="Times New Roman" w:hAnsi="Aptos Display" w:cs="Times New Roman"/>
          <w:bCs/>
        </w:rPr>
        <w:t xml:space="preserve"> </w:t>
      </w:r>
    </w:p>
    <w:p w14:paraId="6E74C568" w14:textId="77777777" w:rsidR="009F01BA" w:rsidRDefault="009F01BA" w:rsidP="00D51971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</w:p>
    <w:p w14:paraId="7E9A0754" w14:textId="0ED5B275" w:rsidR="00330B54" w:rsidRPr="00B22BBA" w:rsidRDefault="000A1EA6" w:rsidP="00D51971">
      <w:pPr>
        <w:pBdr>
          <w:top w:val="nil"/>
          <w:left w:val="nil"/>
          <w:bottom w:val="nil"/>
          <w:right w:val="nil"/>
          <w:between w:val="nil"/>
        </w:pBdr>
        <w:tabs>
          <w:tab w:val="left" w:pos="1530"/>
        </w:tabs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3</w:t>
      </w:r>
      <w:r w:rsidR="00330B54">
        <w:rPr>
          <w:rFonts w:ascii="Aptos Display" w:eastAsia="Times New Roman" w:hAnsi="Aptos Display" w:cs="Times New Roman"/>
          <w:bCs/>
        </w:rPr>
        <w:t>.2</w:t>
      </w:r>
      <w:r w:rsidR="00330B54">
        <w:rPr>
          <w:rFonts w:ascii="Aptos Display" w:eastAsia="Times New Roman" w:hAnsi="Aptos Display" w:cs="Times New Roman"/>
          <w:bCs/>
        </w:rPr>
        <w:tab/>
        <w:t xml:space="preserve">Program Change </w:t>
      </w:r>
      <w:r w:rsidR="00D810C5">
        <w:rPr>
          <w:rFonts w:ascii="Aptos Display" w:eastAsia="Times New Roman" w:hAnsi="Aptos Display" w:cs="Times New Roman"/>
          <w:bCs/>
        </w:rPr>
        <w:t>–</w:t>
      </w:r>
      <w:r w:rsidR="00330B54">
        <w:rPr>
          <w:rFonts w:ascii="Aptos Display" w:eastAsia="Times New Roman" w:hAnsi="Aptos Display" w:cs="Times New Roman"/>
          <w:bCs/>
        </w:rPr>
        <w:t xml:space="preserve"> </w:t>
      </w:r>
      <w:hyperlink r:id="rId39" w:history="1">
        <w:r w:rsidR="00D810C5" w:rsidRPr="00B22BBA">
          <w:rPr>
            <w:rStyle w:val="Hyperlink"/>
            <w:rFonts w:ascii="Aptos Display" w:eastAsia="Times New Roman" w:hAnsi="Aptos Display" w:cs="Times New Roman"/>
            <w:bCs/>
          </w:rPr>
          <w:t>Middle Eastern Studies Minor</w:t>
        </w:r>
      </w:hyperlink>
      <w:r w:rsidR="00D810C5" w:rsidRPr="00B22BBA">
        <w:rPr>
          <w:rFonts w:ascii="Aptos Display" w:eastAsia="Times New Roman" w:hAnsi="Aptos Display" w:cs="Times New Roman"/>
          <w:bCs/>
        </w:rPr>
        <w:t xml:space="preserve"> </w:t>
      </w:r>
    </w:p>
    <w:p w14:paraId="129896C6" w14:textId="6C976E26" w:rsidR="00E9753B" w:rsidRPr="00532067" w:rsidRDefault="00D51971" w:rsidP="005320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  <w:r w:rsidRPr="00B22BBA">
        <w:rPr>
          <w:rFonts w:ascii="Aptos Display" w:eastAsia="Times New Roman" w:hAnsi="Aptos Display" w:cs="Times New Roman"/>
          <w:bCs/>
        </w:rPr>
        <w:tab/>
      </w:r>
    </w:p>
    <w:p w14:paraId="1672AFAB" w14:textId="5A01E3F6" w:rsidR="00D51971" w:rsidRDefault="000A1EA6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4</w:t>
      </w:r>
      <w:r w:rsidR="00D51971">
        <w:rPr>
          <w:rFonts w:ascii="Aptos Display" w:eastAsia="Times New Roman" w:hAnsi="Aptos Display" w:cs="Times New Roman"/>
          <w:b/>
        </w:rPr>
        <w:t>.</w:t>
      </w:r>
      <w:r w:rsidR="00D51971">
        <w:rPr>
          <w:rFonts w:ascii="Aptos Display" w:eastAsia="Times New Roman" w:hAnsi="Aptos Display" w:cs="Times New Roman"/>
          <w:b/>
        </w:rPr>
        <w:tab/>
        <w:t>Action from the Department of Philosophy &amp; Religious Studies</w:t>
      </w:r>
    </w:p>
    <w:p w14:paraId="08C366A3" w14:textId="77777777" w:rsidR="00D51971" w:rsidRDefault="00D51971" w:rsidP="00B757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/>
        </w:rPr>
      </w:pPr>
    </w:p>
    <w:p w14:paraId="3787BCEE" w14:textId="526D11C0" w:rsidR="00532067" w:rsidRPr="007A549B" w:rsidRDefault="000A1EA6" w:rsidP="00D51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4</w:t>
      </w:r>
      <w:r w:rsidR="00D51971" w:rsidRPr="00D51971">
        <w:rPr>
          <w:rFonts w:ascii="Aptos Display" w:eastAsia="Times New Roman" w:hAnsi="Aptos Display" w:cs="Times New Roman"/>
          <w:bCs/>
        </w:rPr>
        <w:t>.1</w:t>
      </w:r>
      <w:r w:rsidR="00D51971" w:rsidRPr="00D51971">
        <w:rPr>
          <w:rFonts w:ascii="Aptos Display" w:eastAsia="Times New Roman" w:hAnsi="Aptos Display" w:cs="Times New Roman"/>
          <w:bCs/>
        </w:rPr>
        <w:tab/>
        <w:t xml:space="preserve">Course Currency – Equivalencies, Prerequisites, Course Component &amp; Hours – </w:t>
      </w:r>
      <w:r w:rsidR="007A549B">
        <w:rPr>
          <w:rFonts w:ascii="Aptos Display" w:eastAsia="Times New Roman" w:hAnsi="Aptos Display" w:cs="Times New Roman"/>
          <w:bCs/>
        </w:rPr>
        <w:fldChar w:fldCharType="begin"/>
      </w:r>
      <w:r w:rsidR="007A549B">
        <w:rPr>
          <w:rFonts w:ascii="Aptos Display" w:eastAsia="Times New Roman" w:hAnsi="Aptos Display" w:cs="Times New Roman"/>
          <w:bCs/>
        </w:rPr>
        <w:instrText>HYPERLINK "https://uww-next.courseleaf.com/courseleaf/courseleaf.cgi?page=/courseadmin/3166/index.html&amp;step=showfullrecord"</w:instrText>
      </w:r>
      <w:r w:rsidR="007A549B">
        <w:rPr>
          <w:rFonts w:ascii="Aptos Display" w:eastAsia="Times New Roman" w:hAnsi="Aptos Display" w:cs="Times New Roman"/>
          <w:bCs/>
        </w:rPr>
      </w:r>
      <w:r w:rsidR="007A549B">
        <w:rPr>
          <w:rFonts w:ascii="Aptos Display" w:eastAsia="Times New Roman" w:hAnsi="Aptos Display" w:cs="Times New Roman"/>
          <w:bCs/>
        </w:rPr>
        <w:fldChar w:fldCharType="separate"/>
      </w:r>
      <w:r w:rsidR="00D51971" w:rsidRPr="007A549B">
        <w:rPr>
          <w:rStyle w:val="Hyperlink"/>
          <w:rFonts w:ascii="Aptos Display" w:eastAsia="Times New Roman" w:hAnsi="Aptos Display" w:cs="Times New Roman"/>
          <w:bCs/>
        </w:rPr>
        <w:t>RELIGST/SOCIOLGY 353:  SOCIOLOGY OF RELIGION</w:t>
      </w:r>
    </w:p>
    <w:p w14:paraId="2CB34540" w14:textId="098E37C6" w:rsidR="00330B54" w:rsidRDefault="007A549B" w:rsidP="00D51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33A3073D" w14:textId="499FED0E" w:rsidR="00330B54" w:rsidRDefault="000A1EA6" w:rsidP="00D51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  <w:r>
        <w:rPr>
          <w:rFonts w:ascii="Aptos Display" w:eastAsia="Times New Roman" w:hAnsi="Aptos Display" w:cs="Times New Roman"/>
          <w:b/>
        </w:rPr>
        <w:t>5</w:t>
      </w:r>
      <w:r w:rsidR="00330B54" w:rsidRPr="00330B54">
        <w:rPr>
          <w:rFonts w:ascii="Aptos Display" w:eastAsia="Times New Roman" w:hAnsi="Aptos Display" w:cs="Times New Roman"/>
          <w:b/>
        </w:rPr>
        <w:t>.</w:t>
      </w:r>
      <w:r w:rsidR="00330B54" w:rsidRPr="00330B54">
        <w:rPr>
          <w:rFonts w:ascii="Aptos Display" w:eastAsia="Times New Roman" w:hAnsi="Aptos Display" w:cs="Times New Roman"/>
          <w:b/>
        </w:rPr>
        <w:tab/>
        <w:t xml:space="preserve">Action from the Department of Sociology, Criminology, and Anthropology </w:t>
      </w:r>
    </w:p>
    <w:p w14:paraId="01D691E5" w14:textId="77777777" w:rsidR="00330B54" w:rsidRDefault="00330B54" w:rsidP="00D51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Fonts w:ascii="Aptos Display" w:eastAsia="Times New Roman" w:hAnsi="Aptos Display" w:cs="Times New Roman"/>
          <w:b/>
        </w:rPr>
      </w:pPr>
    </w:p>
    <w:p w14:paraId="3256B90F" w14:textId="0F6AD9B2" w:rsidR="00330B54" w:rsidRPr="00B22BBA" w:rsidRDefault="000A1EA6" w:rsidP="00D519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720"/>
        <w:rPr>
          <w:rStyle w:val="Hyperlink"/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5</w:t>
      </w:r>
      <w:r w:rsidR="00330B54">
        <w:rPr>
          <w:rFonts w:ascii="Aptos Display" w:eastAsia="Times New Roman" w:hAnsi="Aptos Display" w:cs="Times New Roman"/>
          <w:bCs/>
        </w:rPr>
        <w:t>.1</w:t>
      </w:r>
      <w:r w:rsidR="00330B54">
        <w:rPr>
          <w:rFonts w:ascii="Aptos Display" w:eastAsia="Times New Roman" w:hAnsi="Aptos Display" w:cs="Times New Roman"/>
          <w:bCs/>
        </w:rPr>
        <w:tab/>
        <w:t xml:space="preserve">Program Change – </w:t>
      </w:r>
      <w:r w:rsidR="00B22BBA">
        <w:rPr>
          <w:rFonts w:ascii="Aptos Display" w:eastAsia="Times New Roman" w:hAnsi="Aptos Display" w:cs="Times New Roman"/>
          <w:bCs/>
        </w:rPr>
        <w:fldChar w:fldCharType="begin"/>
      </w:r>
      <w:r w:rsidR="00B22BBA">
        <w:rPr>
          <w:rFonts w:ascii="Aptos Display" w:eastAsia="Times New Roman" w:hAnsi="Aptos Display" w:cs="Times New Roman"/>
          <w:bCs/>
        </w:rPr>
        <w:instrText>HYPERLINK "https://uww-next.courseleaf.com/courseleaf/courseleaf.cgi?page=/programadmin/356/index.html&amp;step=showfullrecord"</w:instrText>
      </w:r>
      <w:r w:rsidR="00B22BBA">
        <w:rPr>
          <w:rFonts w:ascii="Aptos Display" w:eastAsia="Times New Roman" w:hAnsi="Aptos Display" w:cs="Times New Roman"/>
          <w:bCs/>
        </w:rPr>
      </w:r>
      <w:r w:rsidR="00B22BBA">
        <w:rPr>
          <w:rFonts w:ascii="Aptos Display" w:eastAsia="Times New Roman" w:hAnsi="Aptos Display" w:cs="Times New Roman"/>
          <w:bCs/>
        </w:rPr>
        <w:fldChar w:fldCharType="separate"/>
      </w:r>
      <w:r w:rsidR="00330B54" w:rsidRPr="00B22BBA">
        <w:rPr>
          <w:rStyle w:val="Hyperlink"/>
          <w:rFonts w:ascii="Aptos Display" w:eastAsia="Times New Roman" w:hAnsi="Aptos Display" w:cs="Times New Roman"/>
          <w:bCs/>
        </w:rPr>
        <w:t xml:space="preserve">Anthropology Minor </w:t>
      </w:r>
    </w:p>
    <w:p w14:paraId="5D8C9D8A" w14:textId="7630F4B0" w:rsidR="0044590A" w:rsidRDefault="00B22BBA" w:rsidP="005C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fldChar w:fldCharType="end"/>
      </w:r>
    </w:p>
    <w:p w14:paraId="2B87DC9A" w14:textId="77777777" w:rsidR="005E0C24" w:rsidRDefault="005E0C24" w:rsidP="005C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</w:p>
    <w:p w14:paraId="0382EA0D" w14:textId="59F87405" w:rsidR="0044590A" w:rsidRPr="0044590A" w:rsidRDefault="0044590A" w:rsidP="005C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/>
        </w:rPr>
      </w:pPr>
      <w:r w:rsidRPr="0044590A">
        <w:rPr>
          <w:rFonts w:ascii="Aptos Display" w:eastAsia="Times New Roman" w:hAnsi="Aptos Display" w:cs="Times New Roman"/>
          <w:b/>
        </w:rPr>
        <w:t xml:space="preserve">IV. </w:t>
      </w:r>
      <w:r w:rsidRPr="0044590A">
        <w:rPr>
          <w:rFonts w:ascii="Aptos Display" w:eastAsia="Times New Roman" w:hAnsi="Aptos Display" w:cs="Times New Roman"/>
          <w:b/>
        </w:rPr>
        <w:tab/>
        <w:t>Other Curricular Action and Discussion Items</w:t>
      </w:r>
    </w:p>
    <w:p w14:paraId="25B4A5CE" w14:textId="77777777" w:rsidR="0044590A" w:rsidRDefault="0044590A" w:rsidP="005C3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7B3D2ED1" w14:textId="3AB86460" w:rsidR="0044590A" w:rsidRDefault="009F01BA" w:rsidP="00BC1A2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 w:rsidRPr="00BC1A27">
        <w:rPr>
          <w:rFonts w:ascii="Aptos Display" w:eastAsia="Times New Roman" w:hAnsi="Aptos Display" w:cs="Times New Roman"/>
          <w:bCs/>
        </w:rPr>
        <w:t xml:space="preserve">Review and approval of the </w:t>
      </w:r>
      <w:hyperlink r:id="rId40" w:history="1">
        <w:r w:rsidR="00DC3278" w:rsidRPr="00BC1A27">
          <w:rPr>
            <w:rStyle w:val="Hyperlink"/>
            <w:rFonts w:ascii="Aptos Display" w:eastAsia="Times New Roman" w:hAnsi="Aptos Display" w:cs="Times New Roman"/>
            <w:bCs/>
          </w:rPr>
          <w:t>2025-2026 Curricular Schedule</w:t>
        </w:r>
      </w:hyperlink>
      <w:r w:rsidR="00DC3278" w:rsidRPr="00BC1A27">
        <w:rPr>
          <w:rFonts w:ascii="Aptos Display" w:eastAsia="Times New Roman" w:hAnsi="Aptos Display" w:cs="Times New Roman"/>
          <w:bCs/>
        </w:rPr>
        <w:t xml:space="preserve"> </w:t>
      </w:r>
    </w:p>
    <w:p w14:paraId="311AC66B" w14:textId="77777777" w:rsidR="00BC1A27" w:rsidRPr="00BC1A27" w:rsidRDefault="00BC1A27" w:rsidP="00BC1A2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Aptos Display" w:eastAsia="Times New Roman" w:hAnsi="Aptos Display" w:cs="Times New Roman"/>
          <w:bCs/>
        </w:rPr>
      </w:pPr>
    </w:p>
    <w:p w14:paraId="59AF7215" w14:textId="0EB0F998" w:rsidR="00BC1A27" w:rsidRPr="00BC1A27" w:rsidRDefault="00BC1A27" w:rsidP="00BC1A2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  <w:r>
        <w:rPr>
          <w:rFonts w:ascii="Aptos Display" w:eastAsia="Times New Roman" w:hAnsi="Aptos Display" w:cs="Times New Roman"/>
          <w:bCs/>
        </w:rPr>
        <w:t>UCC 2025-26</w:t>
      </w:r>
    </w:p>
    <w:p w14:paraId="4EF4C4B2" w14:textId="77777777" w:rsidR="0044590A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6A5E529F" w14:textId="77777777" w:rsidR="005E0C24" w:rsidRDefault="005E0C24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  <w:bCs/>
        </w:rPr>
      </w:pPr>
    </w:p>
    <w:p w14:paraId="10C0452A" w14:textId="7EFF2918" w:rsidR="00F95B80" w:rsidRPr="00F70AA7" w:rsidRDefault="0044590A" w:rsidP="004459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ptos Display" w:eastAsia="Times New Roman" w:hAnsi="Aptos Display" w:cs="Times New Roman"/>
        </w:rPr>
      </w:pPr>
      <w:r w:rsidRPr="00C75F68">
        <w:rPr>
          <w:rFonts w:ascii="Aptos Display" w:eastAsia="Times New Roman" w:hAnsi="Aptos Display" w:cs="Times New Roman"/>
          <w:b/>
        </w:rPr>
        <w:t>V</w:t>
      </w:r>
      <w:r>
        <w:rPr>
          <w:rFonts w:ascii="Aptos Display" w:eastAsia="Times New Roman" w:hAnsi="Aptos Display" w:cs="Times New Roman"/>
          <w:bCs/>
        </w:rPr>
        <w:t>.</w:t>
      </w:r>
      <w:r>
        <w:rPr>
          <w:rFonts w:ascii="Aptos Display" w:eastAsia="Times New Roman" w:hAnsi="Aptos Display" w:cs="Times New Roman"/>
          <w:bCs/>
        </w:rPr>
        <w:tab/>
      </w:r>
      <w:r w:rsidR="009918DC" w:rsidRPr="00F70AA7">
        <w:rPr>
          <w:rFonts w:ascii="Aptos Display" w:eastAsia="Times New Roman" w:hAnsi="Aptos Display" w:cs="Times New Roman"/>
          <w:b/>
        </w:rPr>
        <w:t>Motion to Adjourn</w:t>
      </w:r>
    </w:p>
    <w:sectPr w:rsidR="00F95B80" w:rsidRPr="00F70AA7" w:rsidSect="00BB5A2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270" w:right="1080" w:bottom="1260" w:left="900" w:header="576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3FB37" w14:textId="77777777" w:rsidR="00C66AD5" w:rsidRDefault="00C66AD5">
      <w:pPr>
        <w:spacing w:after="0" w:line="240" w:lineRule="auto"/>
      </w:pPr>
      <w:r>
        <w:separator/>
      </w:r>
    </w:p>
  </w:endnote>
  <w:endnote w:type="continuationSeparator" w:id="0">
    <w:p w14:paraId="38536E64" w14:textId="77777777" w:rsidR="00C66AD5" w:rsidRDefault="00C6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6CD6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5D45" w14:textId="20679DAC" w:rsidR="00F95B80" w:rsidRDefault="009918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3411">
      <w:rPr>
        <w:noProof/>
        <w:color w:val="000000"/>
      </w:rPr>
      <w:t>2</w:t>
    </w:r>
    <w:r>
      <w:rPr>
        <w:color w:val="000000"/>
      </w:rPr>
      <w:fldChar w:fldCharType="end"/>
    </w:r>
  </w:p>
  <w:p w14:paraId="1C71175B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4D1E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F6D6" w14:textId="77777777" w:rsidR="00C66AD5" w:rsidRDefault="00C66AD5">
      <w:pPr>
        <w:spacing w:after="0" w:line="240" w:lineRule="auto"/>
      </w:pPr>
      <w:r>
        <w:separator/>
      </w:r>
    </w:p>
  </w:footnote>
  <w:footnote w:type="continuationSeparator" w:id="0">
    <w:p w14:paraId="43D6E5E3" w14:textId="77777777" w:rsidR="00C66AD5" w:rsidRDefault="00C6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F04FC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BA9A" w14:textId="77777777" w:rsidR="00F95B80" w:rsidRDefault="00F95B80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99B0F" w14:textId="77777777" w:rsidR="00F95B80" w:rsidRDefault="00F95B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5F8A"/>
    <w:multiLevelType w:val="hybridMultilevel"/>
    <w:tmpl w:val="5F5845A4"/>
    <w:lvl w:ilvl="0" w:tplc="04090015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7887"/>
    <w:multiLevelType w:val="hybridMultilevel"/>
    <w:tmpl w:val="44EA5A78"/>
    <w:lvl w:ilvl="0" w:tplc="2C52A44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476E4"/>
    <w:multiLevelType w:val="multilevel"/>
    <w:tmpl w:val="B7DE6D90"/>
    <w:styleLink w:val="CurrentList1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36616633"/>
    <w:multiLevelType w:val="multilevel"/>
    <w:tmpl w:val="E29E7DB4"/>
    <w:styleLink w:val="CurrentList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3C537CA0"/>
    <w:multiLevelType w:val="multilevel"/>
    <w:tmpl w:val="A216A2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41A632A4"/>
    <w:multiLevelType w:val="multilevel"/>
    <w:tmpl w:val="BDF4D830"/>
    <w:styleLink w:val="CurrentList3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71890"/>
    <w:multiLevelType w:val="multilevel"/>
    <w:tmpl w:val="121AB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4E1825C7"/>
    <w:multiLevelType w:val="multilevel"/>
    <w:tmpl w:val="EFEEF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AB819A3"/>
    <w:multiLevelType w:val="hybridMultilevel"/>
    <w:tmpl w:val="C4104EC4"/>
    <w:lvl w:ilvl="0" w:tplc="ECCE4D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5C7077"/>
    <w:multiLevelType w:val="multilevel"/>
    <w:tmpl w:val="EBC6CC9C"/>
    <w:lvl w:ilvl="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7B4726A8"/>
    <w:multiLevelType w:val="multilevel"/>
    <w:tmpl w:val="836C4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1151361670">
    <w:abstractNumId w:val="8"/>
  </w:num>
  <w:num w:numId="2" w16cid:durableId="1654794566">
    <w:abstractNumId w:val="2"/>
  </w:num>
  <w:num w:numId="3" w16cid:durableId="309600057">
    <w:abstractNumId w:val="3"/>
  </w:num>
  <w:num w:numId="4" w16cid:durableId="98064429">
    <w:abstractNumId w:val="5"/>
  </w:num>
  <w:num w:numId="5" w16cid:durableId="2062896761">
    <w:abstractNumId w:val="6"/>
  </w:num>
  <w:num w:numId="6" w16cid:durableId="249699126">
    <w:abstractNumId w:val="9"/>
  </w:num>
  <w:num w:numId="7" w16cid:durableId="1947804187">
    <w:abstractNumId w:val="7"/>
  </w:num>
  <w:num w:numId="8" w16cid:durableId="835658261">
    <w:abstractNumId w:val="0"/>
  </w:num>
  <w:num w:numId="9" w16cid:durableId="1178158484">
    <w:abstractNumId w:val="10"/>
  </w:num>
  <w:num w:numId="10" w16cid:durableId="140927340">
    <w:abstractNumId w:val="4"/>
  </w:num>
  <w:num w:numId="11" w16cid:durableId="142194875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80"/>
    <w:rsid w:val="00004AC6"/>
    <w:rsid w:val="00016330"/>
    <w:rsid w:val="00022F6F"/>
    <w:rsid w:val="000304E3"/>
    <w:rsid w:val="00045704"/>
    <w:rsid w:val="0005627F"/>
    <w:rsid w:val="000613BC"/>
    <w:rsid w:val="00064C31"/>
    <w:rsid w:val="000744E0"/>
    <w:rsid w:val="00084422"/>
    <w:rsid w:val="00093019"/>
    <w:rsid w:val="00093B75"/>
    <w:rsid w:val="00093D09"/>
    <w:rsid w:val="000A1EA6"/>
    <w:rsid w:val="000A6CA0"/>
    <w:rsid w:val="000B0063"/>
    <w:rsid w:val="000B08EB"/>
    <w:rsid w:val="000B779A"/>
    <w:rsid w:val="000C46B7"/>
    <w:rsid w:val="000D02EA"/>
    <w:rsid w:val="000D3511"/>
    <w:rsid w:val="000F33AC"/>
    <w:rsid w:val="000F4A9D"/>
    <w:rsid w:val="001170A8"/>
    <w:rsid w:val="001223CA"/>
    <w:rsid w:val="00131F92"/>
    <w:rsid w:val="00133EB3"/>
    <w:rsid w:val="00144B33"/>
    <w:rsid w:val="00145117"/>
    <w:rsid w:val="001559D4"/>
    <w:rsid w:val="001659BD"/>
    <w:rsid w:val="00173E9E"/>
    <w:rsid w:val="001829A0"/>
    <w:rsid w:val="00197547"/>
    <w:rsid w:val="001A40E9"/>
    <w:rsid w:val="001A42FC"/>
    <w:rsid w:val="001C1789"/>
    <w:rsid w:val="001C44D3"/>
    <w:rsid w:val="001C56EB"/>
    <w:rsid w:val="001C744F"/>
    <w:rsid w:val="001E3073"/>
    <w:rsid w:val="001E3B46"/>
    <w:rsid w:val="001E4B24"/>
    <w:rsid w:val="001E67A5"/>
    <w:rsid w:val="0021274F"/>
    <w:rsid w:val="00217BC0"/>
    <w:rsid w:val="00222830"/>
    <w:rsid w:val="00223307"/>
    <w:rsid w:val="002328BA"/>
    <w:rsid w:val="002360EA"/>
    <w:rsid w:val="00237A09"/>
    <w:rsid w:val="00256C9D"/>
    <w:rsid w:val="002650C6"/>
    <w:rsid w:val="0026798C"/>
    <w:rsid w:val="00271FF4"/>
    <w:rsid w:val="002736BA"/>
    <w:rsid w:val="00275199"/>
    <w:rsid w:val="00277F8A"/>
    <w:rsid w:val="00282F06"/>
    <w:rsid w:val="00297254"/>
    <w:rsid w:val="002A0C1B"/>
    <w:rsid w:val="00310735"/>
    <w:rsid w:val="00325508"/>
    <w:rsid w:val="00330B54"/>
    <w:rsid w:val="003316B2"/>
    <w:rsid w:val="00331B35"/>
    <w:rsid w:val="00344ACA"/>
    <w:rsid w:val="00346D86"/>
    <w:rsid w:val="00352C75"/>
    <w:rsid w:val="003555B6"/>
    <w:rsid w:val="00367D6B"/>
    <w:rsid w:val="00376798"/>
    <w:rsid w:val="00391F0D"/>
    <w:rsid w:val="00397479"/>
    <w:rsid w:val="003D4415"/>
    <w:rsid w:val="003F4364"/>
    <w:rsid w:val="004001AB"/>
    <w:rsid w:val="00400395"/>
    <w:rsid w:val="00402917"/>
    <w:rsid w:val="00403201"/>
    <w:rsid w:val="00405AF6"/>
    <w:rsid w:val="004119C0"/>
    <w:rsid w:val="004165AF"/>
    <w:rsid w:val="00427C51"/>
    <w:rsid w:val="00432D38"/>
    <w:rsid w:val="00442A8B"/>
    <w:rsid w:val="0044590A"/>
    <w:rsid w:val="004771CD"/>
    <w:rsid w:val="00497E7C"/>
    <w:rsid w:val="004A266B"/>
    <w:rsid w:val="004A2BA4"/>
    <w:rsid w:val="004F22BD"/>
    <w:rsid w:val="004F5C87"/>
    <w:rsid w:val="004F6A95"/>
    <w:rsid w:val="0050150D"/>
    <w:rsid w:val="00506A15"/>
    <w:rsid w:val="00511853"/>
    <w:rsid w:val="00517453"/>
    <w:rsid w:val="00527C9C"/>
    <w:rsid w:val="00532067"/>
    <w:rsid w:val="00534B0B"/>
    <w:rsid w:val="00544AF9"/>
    <w:rsid w:val="0056194C"/>
    <w:rsid w:val="0056572F"/>
    <w:rsid w:val="00572AAE"/>
    <w:rsid w:val="00577A40"/>
    <w:rsid w:val="00581629"/>
    <w:rsid w:val="005B47AD"/>
    <w:rsid w:val="005C3479"/>
    <w:rsid w:val="005D4E14"/>
    <w:rsid w:val="005D6AE6"/>
    <w:rsid w:val="005E0C24"/>
    <w:rsid w:val="005F560E"/>
    <w:rsid w:val="005F71B7"/>
    <w:rsid w:val="005F7729"/>
    <w:rsid w:val="00601C06"/>
    <w:rsid w:val="00604291"/>
    <w:rsid w:val="00613933"/>
    <w:rsid w:val="0063562F"/>
    <w:rsid w:val="00636C34"/>
    <w:rsid w:val="00645EF1"/>
    <w:rsid w:val="00646A5A"/>
    <w:rsid w:val="00652609"/>
    <w:rsid w:val="00660615"/>
    <w:rsid w:val="006622DF"/>
    <w:rsid w:val="00675122"/>
    <w:rsid w:val="00676397"/>
    <w:rsid w:val="00684222"/>
    <w:rsid w:val="006878D4"/>
    <w:rsid w:val="00691519"/>
    <w:rsid w:val="00692032"/>
    <w:rsid w:val="006B0434"/>
    <w:rsid w:val="006D1BCF"/>
    <w:rsid w:val="006D2C6D"/>
    <w:rsid w:val="006D69ED"/>
    <w:rsid w:val="006F3411"/>
    <w:rsid w:val="00703C9C"/>
    <w:rsid w:val="00710DDA"/>
    <w:rsid w:val="0071402E"/>
    <w:rsid w:val="007175A0"/>
    <w:rsid w:val="00733DA6"/>
    <w:rsid w:val="007368E0"/>
    <w:rsid w:val="00744F08"/>
    <w:rsid w:val="00744F73"/>
    <w:rsid w:val="00750410"/>
    <w:rsid w:val="00771D30"/>
    <w:rsid w:val="00773E7D"/>
    <w:rsid w:val="007A549B"/>
    <w:rsid w:val="007C12DA"/>
    <w:rsid w:val="007C4A7F"/>
    <w:rsid w:val="007F1830"/>
    <w:rsid w:val="007F1A6C"/>
    <w:rsid w:val="00802C8D"/>
    <w:rsid w:val="00817850"/>
    <w:rsid w:val="00817D18"/>
    <w:rsid w:val="00820D7D"/>
    <w:rsid w:val="00837B5F"/>
    <w:rsid w:val="00843A69"/>
    <w:rsid w:val="00863BCD"/>
    <w:rsid w:val="0087120E"/>
    <w:rsid w:val="00877226"/>
    <w:rsid w:val="008815D7"/>
    <w:rsid w:val="0088731D"/>
    <w:rsid w:val="008900BD"/>
    <w:rsid w:val="00892E48"/>
    <w:rsid w:val="0089510C"/>
    <w:rsid w:val="008B24D9"/>
    <w:rsid w:val="008C3F04"/>
    <w:rsid w:val="008C5187"/>
    <w:rsid w:val="008D61F9"/>
    <w:rsid w:val="008F79E7"/>
    <w:rsid w:val="00902F36"/>
    <w:rsid w:val="00914F00"/>
    <w:rsid w:val="009178E2"/>
    <w:rsid w:val="0092166A"/>
    <w:rsid w:val="0092207B"/>
    <w:rsid w:val="0094352E"/>
    <w:rsid w:val="00946741"/>
    <w:rsid w:val="00950B5B"/>
    <w:rsid w:val="0096551B"/>
    <w:rsid w:val="0096751B"/>
    <w:rsid w:val="009705C3"/>
    <w:rsid w:val="00977208"/>
    <w:rsid w:val="0098280D"/>
    <w:rsid w:val="009837BC"/>
    <w:rsid w:val="009918DC"/>
    <w:rsid w:val="009C1984"/>
    <w:rsid w:val="009C38D6"/>
    <w:rsid w:val="009C5DED"/>
    <w:rsid w:val="009E42B2"/>
    <w:rsid w:val="009E7CCD"/>
    <w:rsid w:val="009F01BA"/>
    <w:rsid w:val="009F5066"/>
    <w:rsid w:val="009F534C"/>
    <w:rsid w:val="00A14154"/>
    <w:rsid w:val="00A32F69"/>
    <w:rsid w:val="00A5665D"/>
    <w:rsid w:val="00A96711"/>
    <w:rsid w:val="00AA2E61"/>
    <w:rsid w:val="00AB0299"/>
    <w:rsid w:val="00AB3B7B"/>
    <w:rsid w:val="00AC0780"/>
    <w:rsid w:val="00AD66F6"/>
    <w:rsid w:val="00AF5B1F"/>
    <w:rsid w:val="00B032A7"/>
    <w:rsid w:val="00B03563"/>
    <w:rsid w:val="00B103E0"/>
    <w:rsid w:val="00B10ABB"/>
    <w:rsid w:val="00B12921"/>
    <w:rsid w:val="00B134AF"/>
    <w:rsid w:val="00B17DB9"/>
    <w:rsid w:val="00B22BBA"/>
    <w:rsid w:val="00B30B6D"/>
    <w:rsid w:val="00B40821"/>
    <w:rsid w:val="00B41BAC"/>
    <w:rsid w:val="00B50641"/>
    <w:rsid w:val="00B62089"/>
    <w:rsid w:val="00B6363D"/>
    <w:rsid w:val="00B6586C"/>
    <w:rsid w:val="00B75765"/>
    <w:rsid w:val="00B809C1"/>
    <w:rsid w:val="00B976BA"/>
    <w:rsid w:val="00B97EF6"/>
    <w:rsid w:val="00BA04BC"/>
    <w:rsid w:val="00BB4860"/>
    <w:rsid w:val="00BB5A23"/>
    <w:rsid w:val="00BC1A27"/>
    <w:rsid w:val="00BC260F"/>
    <w:rsid w:val="00BC39F1"/>
    <w:rsid w:val="00BD5ED5"/>
    <w:rsid w:val="00BD7E7B"/>
    <w:rsid w:val="00BE5C29"/>
    <w:rsid w:val="00BF63DE"/>
    <w:rsid w:val="00C011B7"/>
    <w:rsid w:val="00C16C18"/>
    <w:rsid w:val="00C16D11"/>
    <w:rsid w:val="00C34259"/>
    <w:rsid w:val="00C35D06"/>
    <w:rsid w:val="00C44768"/>
    <w:rsid w:val="00C52D80"/>
    <w:rsid w:val="00C578A7"/>
    <w:rsid w:val="00C65B08"/>
    <w:rsid w:val="00C66AD5"/>
    <w:rsid w:val="00C75F68"/>
    <w:rsid w:val="00C82311"/>
    <w:rsid w:val="00C94B15"/>
    <w:rsid w:val="00CA2168"/>
    <w:rsid w:val="00CC613C"/>
    <w:rsid w:val="00CE7AB4"/>
    <w:rsid w:val="00CF36B0"/>
    <w:rsid w:val="00D0110E"/>
    <w:rsid w:val="00D026E1"/>
    <w:rsid w:val="00D052A5"/>
    <w:rsid w:val="00D16B3E"/>
    <w:rsid w:val="00D20A57"/>
    <w:rsid w:val="00D40F6E"/>
    <w:rsid w:val="00D466B3"/>
    <w:rsid w:val="00D51971"/>
    <w:rsid w:val="00D54F70"/>
    <w:rsid w:val="00D67B69"/>
    <w:rsid w:val="00D73DBE"/>
    <w:rsid w:val="00D810C5"/>
    <w:rsid w:val="00D8287D"/>
    <w:rsid w:val="00D928AA"/>
    <w:rsid w:val="00D9746B"/>
    <w:rsid w:val="00DA4426"/>
    <w:rsid w:val="00DC3278"/>
    <w:rsid w:val="00DC55A2"/>
    <w:rsid w:val="00DC7362"/>
    <w:rsid w:val="00DD0FF1"/>
    <w:rsid w:val="00DE129C"/>
    <w:rsid w:val="00DF3793"/>
    <w:rsid w:val="00E079E7"/>
    <w:rsid w:val="00E079EC"/>
    <w:rsid w:val="00E15853"/>
    <w:rsid w:val="00E317ED"/>
    <w:rsid w:val="00E40F29"/>
    <w:rsid w:val="00E50B06"/>
    <w:rsid w:val="00E73744"/>
    <w:rsid w:val="00E83E8B"/>
    <w:rsid w:val="00E84CD0"/>
    <w:rsid w:val="00E911C3"/>
    <w:rsid w:val="00E9753B"/>
    <w:rsid w:val="00EB1A20"/>
    <w:rsid w:val="00EC1525"/>
    <w:rsid w:val="00ED3669"/>
    <w:rsid w:val="00ED728C"/>
    <w:rsid w:val="00EE05EE"/>
    <w:rsid w:val="00EF5776"/>
    <w:rsid w:val="00F00694"/>
    <w:rsid w:val="00F04516"/>
    <w:rsid w:val="00F10B45"/>
    <w:rsid w:val="00F20BCC"/>
    <w:rsid w:val="00F24F05"/>
    <w:rsid w:val="00F301FF"/>
    <w:rsid w:val="00F438DA"/>
    <w:rsid w:val="00F47FA2"/>
    <w:rsid w:val="00F63FAB"/>
    <w:rsid w:val="00F70AA7"/>
    <w:rsid w:val="00F7285B"/>
    <w:rsid w:val="00F95B80"/>
    <w:rsid w:val="00FE44BC"/>
    <w:rsid w:val="00FE4744"/>
    <w:rsid w:val="00FE5852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DFC4"/>
  <w15:docId w15:val="{13F587A0-7B80-47B8-A4AD-7B4F4C52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B6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624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2488"/>
    <w:pPr>
      <w:ind w:left="720"/>
      <w:contextualSpacing/>
    </w:pPr>
  </w:style>
  <w:style w:type="table" w:styleId="TableGrid">
    <w:name w:val="Table Grid"/>
    <w:basedOn w:val="TableNormal"/>
    <w:uiPriority w:val="59"/>
    <w:rsid w:val="005624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7C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17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7C"/>
    <w:rPr>
      <w:rFonts w:ascii="Arial" w:hAnsi="Arial" w:cs="Arial"/>
      <w:sz w:val="24"/>
    </w:rPr>
  </w:style>
  <w:style w:type="table" w:customStyle="1" w:styleId="TableGrid2">
    <w:name w:val="Table Grid2"/>
    <w:basedOn w:val="TableNormal"/>
    <w:next w:val="TableGrid"/>
    <w:uiPriority w:val="59"/>
    <w:rsid w:val="00FA5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5A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5A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AC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AC0"/>
    <w:rPr>
      <w:rFonts w:ascii="Arial" w:hAnsi="Arial" w:cs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F0F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9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3409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176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3453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F6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483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numbering" w:customStyle="1" w:styleId="CurrentList1">
    <w:name w:val="Current List1"/>
    <w:uiPriority w:val="99"/>
    <w:rsid w:val="001223CA"/>
    <w:pPr>
      <w:numPr>
        <w:numId w:val="2"/>
      </w:numPr>
    </w:pPr>
  </w:style>
  <w:style w:type="numbering" w:customStyle="1" w:styleId="CurrentList2">
    <w:name w:val="Current List2"/>
    <w:uiPriority w:val="99"/>
    <w:rsid w:val="00BC39F1"/>
    <w:pPr>
      <w:numPr>
        <w:numId w:val="3"/>
      </w:numPr>
    </w:pPr>
  </w:style>
  <w:style w:type="numbering" w:customStyle="1" w:styleId="CurrentList3">
    <w:name w:val="Current List3"/>
    <w:uiPriority w:val="99"/>
    <w:rsid w:val="00D73DB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w-next.courseleaf.com/courseleaf/courseleaf.cgi?page=/courseadmin/391/index.html&amp;step=showfullrecord" TargetMode="External"/><Relationship Id="rId18" Type="http://schemas.openxmlformats.org/officeDocument/2006/relationships/hyperlink" Target="https://uww-next.courseleaf.com/courseleaf/courseleaf.cgi?page=/courseadmin/941/index.html&amp;step=showfullrecord" TargetMode="External"/><Relationship Id="rId26" Type="http://schemas.openxmlformats.org/officeDocument/2006/relationships/hyperlink" Target="https://uww-next.courseleaf.com/courseleaf/courseleaf.cgi?page=/programadmin/591/index.html&amp;step=showfullrecord" TargetMode="External"/><Relationship Id="rId39" Type="http://schemas.openxmlformats.org/officeDocument/2006/relationships/hyperlink" Target="https://uww-next.courseleaf.com/courseleaf/courseleaf.cgi?page=/programadmin/377/index.html&amp;step=showfullrecord" TargetMode="External"/><Relationship Id="rId21" Type="http://schemas.openxmlformats.org/officeDocument/2006/relationships/hyperlink" Target="https://uww-next.courseleaf.com/courseleaf/courseleaf.cgi?page=/courseadmin/3662/index.html&amp;step=showfullrecord" TargetMode="External"/><Relationship Id="rId34" Type="http://schemas.openxmlformats.org/officeDocument/2006/relationships/hyperlink" Target="https://uww-next.courseleaf.com/courseleaf/courseleaf.cgi?page=/courseadmin/7178/index.html&amp;step=showfullrecord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ww-next.courseleaf.com/courseleaf/courseleaf.cgi?page=/courseadmin/393/index.html&amp;step=showfullrecord" TargetMode="External"/><Relationship Id="rId29" Type="http://schemas.openxmlformats.org/officeDocument/2006/relationships/hyperlink" Target="https://uww-next.courseleaf.com/courseleaf/courseleaf.cgi?page=/courseadmin/7218/index.html&amp;step=showfullreco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ww-next.courseleaf.com/courseleaf/courseleaf.cgi?page=/specialtopicsadmin/69/index.html&amp;step=showfullrecord" TargetMode="External"/><Relationship Id="rId24" Type="http://schemas.openxmlformats.org/officeDocument/2006/relationships/hyperlink" Target="https://uww-next.courseleaf.com/courseleaf/courseleaf.cgi?page=/courseadmin/5209/index.html&amp;step=showfullrecord" TargetMode="External"/><Relationship Id="rId32" Type="http://schemas.openxmlformats.org/officeDocument/2006/relationships/hyperlink" Target="https://uww-next.courseleaf.com/courseleaf/courseleaf.cgi?page=/courseadmin/6825/index.html&amp;step=showfullrecord" TargetMode="External"/><Relationship Id="rId37" Type="http://schemas.openxmlformats.org/officeDocument/2006/relationships/hyperlink" Target="https://uww-next.courseleaf.com/courseleaf/courseleaf.cgi?page=/programadmin/451/index.html&amp;step=showfullrecord" TargetMode="External"/><Relationship Id="rId40" Type="http://schemas.openxmlformats.org/officeDocument/2006/relationships/hyperlink" Target="http://www.uww.edu/Documents/acadaff/UCC/2024-2025/CurricularSchedule20252026.docx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uww-next.courseleaf.com/courseleaf/courseleaf.cgi?page=/courseadmin/393/index.html&amp;step=showfullrecord" TargetMode="External"/><Relationship Id="rId23" Type="http://schemas.openxmlformats.org/officeDocument/2006/relationships/hyperlink" Target="https://uww-next.courseleaf.com/courseleaf/courseleaf.cgi?page=/courseadmin/1591/index.html&amp;step=showfullrecord" TargetMode="External"/><Relationship Id="rId28" Type="http://schemas.openxmlformats.org/officeDocument/2006/relationships/hyperlink" Target="https://uww-next.courseleaf.com/courseleaf/courseleaf.cgi?page=/programadmin/622/index.html&amp;step=showfullrecord" TargetMode="External"/><Relationship Id="rId36" Type="http://schemas.openxmlformats.org/officeDocument/2006/relationships/hyperlink" Target="https://uww-next.courseleaf.com/courseleaf/courseleaf.cgi?page=/programadmin/425/index.html&amp;step=showfullrecord" TargetMode="External"/><Relationship Id="rId10" Type="http://schemas.openxmlformats.org/officeDocument/2006/relationships/hyperlink" Target="https://uww-next.courseleaf.com/courseleaf/courseleaf.cgi?page=/specialtopicsadmin/25/index.html&amp;step=showfullrecord" TargetMode="External"/><Relationship Id="rId19" Type="http://schemas.openxmlformats.org/officeDocument/2006/relationships/hyperlink" Target="https://uww-next.courseleaf.com/courseleaf/courseleaf.cgi?page=/courseadmin/7185/index.html&amp;step=showfullrecord" TargetMode="External"/><Relationship Id="rId31" Type="http://schemas.openxmlformats.org/officeDocument/2006/relationships/hyperlink" Target="https://uww-next.courseleaf.com/courseleaf/courseleaf.cgi?page=/courseadmin/6961/index.html&amp;step=showfullrecord" TargetMode="External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uww.edu/Documents/acadaff/UCC/2024-2025/February%2028%20Minutes.docx" TargetMode="External"/><Relationship Id="rId14" Type="http://schemas.openxmlformats.org/officeDocument/2006/relationships/hyperlink" Target="https://uww-next.courseleaf.com/courseleaf/courseleaf.cgi?page=/courseadmin/391/index.html&amp;step=showfullrecord" TargetMode="External"/><Relationship Id="rId22" Type="http://schemas.openxmlformats.org/officeDocument/2006/relationships/hyperlink" Target="https://uww-next.courseleaf.com/courseleaf/courseleaf.cgi?page=/courseadmin/3804/index.html&amp;step=showfullrecord" TargetMode="External"/><Relationship Id="rId27" Type="http://schemas.openxmlformats.org/officeDocument/2006/relationships/hyperlink" Target="https://uww-next.courseleaf.com/courseleaf/courseleaf.cgi?page=/programadmin/215/index.html&amp;step=showfullrecord" TargetMode="External"/><Relationship Id="rId30" Type="http://schemas.openxmlformats.org/officeDocument/2006/relationships/hyperlink" Target="https://uww-next.courseleaf.com/courseleaf/courseleaf.cgi?page=/courseadmin/6961/index.html&amp;step=showfullrecord" TargetMode="External"/><Relationship Id="rId35" Type="http://schemas.openxmlformats.org/officeDocument/2006/relationships/hyperlink" Target="https://uww-next.courseleaf.com/courseleaf/courseleaf.cgi?page=/programadmin/289/index.html&amp;step=showfullrecord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uww-next.courseleaf.com/courseleaf/courseleaf.cgi?page=/courseadmin/7181/index.html&amp;step=showfullrecord" TargetMode="External"/><Relationship Id="rId17" Type="http://schemas.openxmlformats.org/officeDocument/2006/relationships/hyperlink" Target="https://uww-next.courseleaf.com/courseleaf/courseleaf.cgi?page=/programadmin/130/index.html&amp;step=showfullrecord" TargetMode="External"/><Relationship Id="rId25" Type="http://schemas.openxmlformats.org/officeDocument/2006/relationships/hyperlink" Target="https://uww-next.courseleaf.com/courseleaf/courseleaf.cgi?page=/courseadmin/5141/index.html&amp;step=showfullrecord" TargetMode="External"/><Relationship Id="rId33" Type="http://schemas.openxmlformats.org/officeDocument/2006/relationships/hyperlink" Target="https://uww-next.courseleaf.com/courseleaf/courseleaf.cgi?page=/courseadmin/4736/index.html&amp;step=showfullrecord" TargetMode="External"/><Relationship Id="rId38" Type="http://schemas.openxmlformats.org/officeDocument/2006/relationships/hyperlink" Target="https://uww-next.courseleaf.com/courseleaf/courseleaf.cgi?page=/courseadmin/4422/index.html&amp;step=showfullrecord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uww-next.courseleaf.com/courseleaf/courseleaf.cgi?page=/programadmin/712/index.html&amp;step=showfullrecord" TargetMode="External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S6hgtMXo728hzbp3kKByQWZofw==">AMUW2mWQsemIUASr1bJv2c0HX6LZLqwCNfHDamwhdCSRFw8ecOK4buj0Z72gcGghw6hlQZAeVV03yPo/YNneTlHbaC3zHxysXtrJK5EkqBenTt4DdDJoHCs=</go:docsCustomData>
</go:gDocsCustomXmlDataStorage>
</file>

<file path=customXml/itemProps1.xml><?xml version="1.0" encoding="utf-8"?>
<ds:datastoreItem xmlns:ds="http://schemas.openxmlformats.org/officeDocument/2006/customXml" ds:itemID="{884B8702-928C-471A-8AC5-479F75AFE1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Aken, Kye Douglas</dc:creator>
  <cp:keywords/>
  <dc:description/>
  <cp:lastModifiedBy>Plessel, Kristin</cp:lastModifiedBy>
  <cp:revision>6</cp:revision>
  <cp:lastPrinted>2025-03-24T19:02:00Z</cp:lastPrinted>
  <dcterms:created xsi:type="dcterms:W3CDTF">2025-03-28T21:41:00Z</dcterms:created>
  <dcterms:modified xsi:type="dcterms:W3CDTF">2025-03-31T15:50:00Z</dcterms:modified>
</cp:coreProperties>
</file>