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3D61" w14:textId="77777777" w:rsidR="007D127B" w:rsidRDefault="007D127B" w:rsidP="007D127B">
      <w:pPr>
        <w:pStyle w:val="Default"/>
      </w:pPr>
    </w:p>
    <w:p w14:paraId="00B063D8" w14:textId="77777777" w:rsidR="007D127B" w:rsidRPr="00832682" w:rsidRDefault="007D127B" w:rsidP="007D127B">
      <w:pPr>
        <w:pStyle w:val="Default"/>
        <w:jc w:val="center"/>
        <w:rPr>
          <w:sz w:val="48"/>
          <w:szCs w:val="48"/>
        </w:rPr>
      </w:pPr>
      <w:r w:rsidRPr="00832682">
        <w:rPr>
          <w:b/>
          <w:bCs/>
          <w:sz w:val="48"/>
          <w:szCs w:val="48"/>
        </w:rPr>
        <w:t>WILLIE WARHAWK</w:t>
      </w:r>
    </w:p>
    <w:p w14:paraId="09F31264" w14:textId="77777777" w:rsidR="007D127B" w:rsidRPr="007D127B" w:rsidRDefault="007D127B" w:rsidP="007D127B">
      <w:pPr>
        <w:pStyle w:val="Default"/>
        <w:jc w:val="center"/>
        <w:rPr>
          <w:szCs w:val="23"/>
        </w:rPr>
      </w:pPr>
      <w:r w:rsidRPr="007D127B">
        <w:rPr>
          <w:szCs w:val="23"/>
        </w:rPr>
        <w:t xml:space="preserve">555-555-5555 | </w:t>
      </w:r>
      <w:r w:rsidRPr="007F559E">
        <w:rPr>
          <w:color w:val="auto"/>
          <w:szCs w:val="23"/>
        </w:rPr>
        <w:t xml:space="preserve">warhawkw@uww.edu | </w:t>
      </w:r>
      <w:r w:rsidRPr="007D127B">
        <w:rPr>
          <w:szCs w:val="23"/>
        </w:rPr>
        <w:t>Whitewater, WI</w:t>
      </w:r>
    </w:p>
    <w:p w14:paraId="4D152D4B" w14:textId="77777777" w:rsidR="007D127B" w:rsidRPr="007D127B" w:rsidRDefault="001930D5" w:rsidP="007D127B">
      <w:pPr>
        <w:pStyle w:val="Default"/>
        <w:jc w:val="center"/>
        <w:rPr>
          <w:szCs w:val="23"/>
        </w:rPr>
      </w:pPr>
      <w:r>
        <w:rPr>
          <w:szCs w:val="23"/>
        </w:rPr>
        <w:t>l</w:t>
      </w:r>
      <w:r w:rsidR="007D127B" w:rsidRPr="007D127B">
        <w:rPr>
          <w:szCs w:val="23"/>
        </w:rPr>
        <w:t>inkedin.com/warhawkw7420394</w:t>
      </w:r>
    </w:p>
    <w:p w14:paraId="4077669B" w14:textId="77777777" w:rsidR="007D127B" w:rsidRDefault="007D127B" w:rsidP="007D12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 </w:t>
      </w:r>
    </w:p>
    <w:p w14:paraId="3FA82E10" w14:textId="77777777" w:rsidR="007D127B" w:rsidRPr="007D127B" w:rsidRDefault="007D127B" w:rsidP="007D127B">
      <w:pPr>
        <w:pStyle w:val="Default"/>
      </w:pPr>
      <w:r w:rsidRPr="007D127B">
        <w:rPr>
          <w:b/>
          <w:bCs/>
        </w:rPr>
        <w:t xml:space="preserve">EDUCATION </w:t>
      </w:r>
    </w:p>
    <w:p w14:paraId="31FBE8EA" w14:textId="77777777" w:rsidR="007D127B" w:rsidRPr="007D127B" w:rsidRDefault="007D127B" w:rsidP="007D127B">
      <w:pPr>
        <w:pStyle w:val="Default"/>
      </w:pPr>
      <w:r w:rsidRPr="007D127B">
        <w:t>University of Wisconsin – Whitewater</w:t>
      </w:r>
      <w:r w:rsidRPr="007D127B">
        <w:tab/>
      </w:r>
      <w:r w:rsidRPr="007D127B">
        <w:tab/>
      </w:r>
      <w:r w:rsidRPr="007D127B">
        <w:tab/>
      </w:r>
      <w:r w:rsidRPr="007D127B">
        <w:tab/>
      </w:r>
      <w:r w:rsidRPr="007D127B">
        <w:tab/>
      </w:r>
      <w:r>
        <w:t xml:space="preserve">           </w:t>
      </w:r>
      <w:r w:rsidRPr="007D127B">
        <w:t xml:space="preserve">Whitewater, WI </w:t>
      </w:r>
    </w:p>
    <w:p w14:paraId="28232F54" w14:textId="57C6F599" w:rsidR="007D127B" w:rsidRPr="007D127B" w:rsidRDefault="007D127B" w:rsidP="007D127B">
      <w:pPr>
        <w:pStyle w:val="Default"/>
      </w:pPr>
      <w:r w:rsidRPr="007D127B">
        <w:t>Bachelor of Science in Communication</w:t>
      </w:r>
      <w:r w:rsidR="00B75D3A">
        <w:tab/>
      </w:r>
      <w:r w:rsidR="00B75D3A">
        <w:tab/>
      </w:r>
      <w:r w:rsidR="00B75D3A">
        <w:tab/>
        <w:t xml:space="preserve">    </w:t>
      </w:r>
      <w:r w:rsidRPr="007D127B">
        <w:t>Anticipated Graduation: May 202</w:t>
      </w:r>
      <w:r w:rsidR="000B38D0">
        <w:t>6</w:t>
      </w:r>
      <w:r w:rsidRPr="007D127B">
        <w:t xml:space="preserve"> </w:t>
      </w:r>
    </w:p>
    <w:p w14:paraId="68DB6694" w14:textId="77777777" w:rsidR="007D127B" w:rsidRPr="007D127B" w:rsidRDefault="007D127B" w:rsidP="007D127B">
      <w:pPr>
        <w:pStyle w:val="Default"/>
      </w:pPr>
      <w:r w:rsidRPr="007D127B">
        <w:rPr>
          <w:i/>
          <w:iCs/>
        </w:rPr>
        <w:t xml:space="preserve">Emphasis: </w:t>
      </w:r>
      <w:r w:rsidRPr="007D127B">
        <w:t xml:space="preserve">Corporate and Health Communication </w:t>
      </w:r>
    </w:p>
    <w:p w14:paraId="43FB3D64" w14:textId="77777777" w:rsidR="007D127B" w:rsidRPr="007D127B" w:rsidRDefault="007D127B" w:rsidP="007D127B">
      <w:pPr>
        <w:pStyle w:val="Default"/>
      </w:pPr>
      <w:r w:rsidRPr="007D127B">
        <w:rPr>
          <w:i/>
          <w:iCs/>
        </w:rPr>
        <w:t xml:space="preserve">Minor: </w:t>
      </w:r>
      <w:r w:rsidRPr="007D127B">
        <w:t xml:space="preserve">Psychology </w:t>
      </w:r>
    </w:p>
    <w:p w14:paraId="186F0850" w14:textId="77777777" w:rsidR="007D127B" w:rsidRDefault="007D127B" w:rsidP="007D127B">
      <w:pPr>
        <w:pStyle w:val="Default"/>
      </w:pPr>
    </w:p>
    <w:p w14:paraId="769E9683" w14:textId="5C434F21" w:rsidR="007D127B" w:rsidRDefault="000B38D0" w:rsidP="007D127B">
      <w:pPr>
        <w:pStyle w:val="Default"/>
      </w:pPr>
      <w:r>
        <w:t>University of Sussex</w:t>
      </w:r>
      <w:r w:rsidR="007D127B" w:rsidRPr="007D127B">
        <w:t xml:space="preserve">, </w:t>
      </w:r>
      <w:r>
        <w:t>United Kingdom</w:t>
      </w:r>
      <w:r w:rsidR="007D127B" w:rsidRPr="007D127B">
        <w:t xml:space="preserve"> </w:t>
      </w:r>
      <w:r w:rsidR="007D127B">
        <w:tab/>
      </w:r>
      <w:r w:rsidR="007D127B">
        <w:tab/>
      </w:r>
      <w:r w:rsidR="007D127B">
        <w:tab/>
      </w:r>
      <w:r>
        <w:tab/>
        <w:t xml:space="preserve">       </w:t>
      </w:r>
      <w:r w:rsidR="007D127B" w:rsidRPr="007D127B">
        <w:t>January 2024 – May 2024</w:t>
      </w:r>
    </w:p>
    <w:p w14:paraId="3D011B4C" w14:textId="01B6D838" w:rsidR="007D127B" w:rsidRDefault="007D127B" w:rsidP="007D127B">
      <w:pPr>
        <w:pStyle w:val="Default"/>
        <w:numPr>
          <w:ilvl w:val="0"/>
          <w:numId w:val="1"/>
        </w:numPr>
      </w:pPr>
      <w:r w:rsidRPr="007D127B">
        <w:t xml:space="preserve">Studied full-time, taking courses in </w:t>
      </w:r>
      <w:r w:rsidR="000B38D0">
        <w:t xml:space="preserve">Business, </w:t>
      </w:r>
      <w:r w:rsidRPr="007D127B">
        <w:t>Communication</w:t>
      </w:r>
      <w:r w:rsidR="000B38D0">
        <w:t>, and Psychology</w:t>
      </w:r>
    </w:p>
    <w:p w14:paraId="672670B0" w14:textId="4B089071" w:rsidR="00DB60DA" w:rsidRPr="007D127B" w:rsidRDefault="000B38D0" w:rsidP="007D127B">
      <w:pPr>
        <w:pStyle w:val="Default"/>
        <w:numPr>
          <w:ilvl w:val="0"/>
          <w:numId w:val="1"/>
        </w:numPr>
      </w:pPr>
      <w:r>
        <w:t>Immersed self in cultural experiences to e</w:t>
      </w:r>
      <w:r w:rsidR="00DB60DA">
        <w:t xml:space="preserve">nhance knowledge </w:t>
      </w:r>
      <w:r>
        <w:t>of British customs and traditions</w:t>
      </w:r>
    </w:p>
    <w:p w14:paraId="48BE1070" w14:textId="77777777" w:rsidR="007D127B" w:rsidRPr="007D127B" w:rsidRDefault="007D127B" w:rsidP="007D127B">
      <w:pPr>
        <w:pStyle w:val="Default"/>
      </w:pPr>
    </w:p>
    <w:p w14:paraId="3E89863C" w14:textId="77777777" w:rsidR="007D127B" w:rsidRPr="007D127B" w:rsidRDefault="007D127B" w:rsidP="007D127B">
      <w:pPr>
        <w:pStyle w:val="Default"/>
      </w:pPr>
      <w:r w:rsidRPr="007D127B">
        <w:rPr>
          <w:b/>
          <w:bCs/>
        </w:rPr>
        <w:t xml:space="preserve">WORK EXPERIENCE </w:t>
      </w:r>
    </w:p>
    <w:p w14:paraId="3CEF74B4" w14:textId="77777777" w:rsidR="007D127B" w:rsidRPr="007D127B" w:rsidRDefault="007D127B" w:rsidP="007D127B">
      <w:pPr>
        <w:pStyle w:val="Default"/>
      </w:pPr>
      <w:r w:rsidRPr="007D127B">
        <w:t>Optum Health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127B">
        <w:t xml:space="preserve">Dodgeville, WI </w:t>
      </w:r>
    </w:p>
    <w:p w14:paraId="495CED1D" w14:textId="65944A65" w:rsidR="007D127B" w:rsidRDefault="007D127B" w:rsidP="007D127B">
      <w:pPr>
        <w:pStyle w:val="Default"/>
      </w:pPr>
      <w:r w:rsidRPr="007D127B">
        <w:rPr>
          <w:i/>
          <w:iCs/>
        </w:rPr>
        <w:t>Corporate Communications Intern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</w:t>
      </w:r>
      <w:r w:rsidRPr="007D127B">
        <w:t>September 202</w:t>
      </w:r>
      <w:r w:rsidR="0055342D">
        <w:t>5</w:t>
      </w:r>
      <w:r w:rsidRPr="007D127B">
        <w:t xml:space="preserve"> – Present</w:t>
      </w:r>
    </w:p>
    <w:p w14:paraId="0D015591" w14:textId="77777777" w:rsidR="007D127B" w:rsidRDefault="007D127B" w:rsidP="007D127B">
      <w:pPr>
        <w:pStyle w:val="Default"/>
        <w:numPr>
          <w:ilvl w:val="0"/>
          <w:numId w:val="2"/>
        </w:numPr>
      </w:pPr>
      <w:r w:rsidRPr="007D127B">
        <w:t>Co-develop and implement communication strategies and messages, creating web content and social media posts that reach an audience of 5,000+ followers</w:t>
      </w:r>
    </w:p>
    <w:p w14:paraId="073C61F6" w14:textId="77777777" w:rsidR="007D127B" w:rsidRDefault="007D127B" w:rsidP="007D127B">
      <w:pPr>
        <w:pStyle w:val="Default"/>
        <w:numPr>
          <w:ilvl w:val="0"/>
          <w:numId w:val="2"/>
        </w:numPr>
      </w:pPr>
      <w:r w:rsidRPr="007D127B">
        <w:t xml:space="preserve">Create internal and external marketing materials for promotional campaigns including talking points, fact sheets, brochures, and flyers </w:t>
      </w:r>
    </w:p>
    <w:p w14:paraId="3286DC61" w14:textId="77777777" w:rsidR="007D127B" w:rsidRDefault="007D127B" w:rsidP="007D127B">
      <w:pPr>
        <w:pStyle w:val="Default"/>
        <w:numPr>
          <w:ilvl w:val="0"/>
          <w:numId w:val="2"/>
        </w:numPr>
      </w:pPr>
      <w:r w:rsidRPr="007D127B">
        <w:t xml:space="preserve">Plan, manage, and create content for social media and the company website, increasing social media engagement by 15% and website traffic by 3% </w:t>
      </w:r>
    </w:p>
    <w:p w14:paraId="7AC1500C" w14:textId="77777777" w:rsidR="007D127B" w:rsidRDefault="007D127B" w:rsidP="007D127B">
      <w:pPr>
        <w:pStyle w:val="Default"/>
        <w:numPr>
          <w:ilvl w:val="0"/>
          <w:numId w:val="2"/>
        </w:numPr>
      </w:pPr>
      <w:r w:rsidRPr="007D127B">
        <w:t>Write and edit press releases, securing coverage in local media outlets such as WMTV 14 News</w:t>
      </w:r>
    </w:p>
    <w:p w14:paraId="6528E241" w14:textId="77777777" w:rsidR="007D127B" w:rsidRPr="007D127B" w:rsidRDefault="007D127B" w:rsidP="007D127B">
      <w:pPr>
        <w:pStyle w:val="Default"/>
        <w:numPr>
          <w:ilvl w:val="0"/>
          <w:numId w:val="2"/>
        </w:numPr>
      </w:pPr>
      <w:r w:rsidRPr="007D127B">
        <w:t xml:space="preserve">Respond to news media inquiries and requests, facilitating accurate and positive media coverage </w:t>
      </w:r>
    </w:p>
    <w:p w14:paraId="6C7CC83A" w14:textId="77777777" w:rsidR="007D127B" w:rsidRPr="007D127B" w:rsidRDefault="007D127B" w:rsidP="007D127B">
      <w:pPr>
        <w:pStyle w:val="Default"/>
      </w:pPr>
    </w:p>
    <w:p w14:paraId="0A1A5980" w14:textId="77777777" w:rsidR="007D127B" w:rsidRDefault="007D127B" w:rsidP="007D127B">
      <w:pPr>
        <w:pStyle w:val="Default"/>
        <w:rPr>
          <w:b/>
          <w:bCs/>
        </w:rPr>
      </w:pPr>
      <w:r w:rsidRPr="007D127B">
        <w:rPr>
          <w:b/>
          <w:bCs/>
        </w:rPr>
        <w:t>SKILLS</w:t>
      </w:r>
    </w:p>
    <w:p w14:paraId="2FE843DD" w14:textId="77777777" w:rsidR="007D127B" w:rsidRDefault="007D127B" w:rsidP="007D127B">
      <w:pPr>
        <w:pStyle w:val="Default"/>
        <w:numPr>
          <w:ilvl w:val="0"/>
          <w:numId w:val="3"/>
        </w:numPr>
      </w:pPr>
      <w:r w:rsidRPr="007D127B">
        <w:t>Content creation: Adobe Photoshop, Illustrator, InDesign, and WordPress</w:t>
      </w:r>
    </w:p>
    <w:p w14:paraId="7C80503F" w14:textId="77777777" w:rsidR="007D127B" w:rsidRDefault="007D127B" w:rsidP="007D127B">
      <w:pPr>
        <w:pStyle w:val="Default"/>
        <w:numPr>
          <w:ilvl w:val="0"/>
          <w:numId w:val="3"/>
        </w:numPr>
      </w:pPr>
      <w:r w:rsidRPr="007D127B">
        <w:t xml:space="preserve">Public relations: Cision and PRWeb </w:t>
      </w:r>
    </w:p>
    <w:p w14:paraId="61936E5B" w14:textId="77777777" w:rsidR="007D127B" w:rsidRDefault="007D127B" w:rsidP="007D127B">
      <w:pPr>
        <w:pStyle w:val="Default"/>
        <w:numPr>
          <w:ilvl w:val="0"/>
          <w:numId w:val="3"/>
        </w:numPr>
      </w:pPr>
      <w:r w:rsidRPr="007D127B">
        <w:t xml:space="preserve">Strategic communication: Microsoft Office Suite, Slack, Trello </w:t>
      </w:r>
    </w:p>
    <w:p w14:paraId="6FFD816E" w14:textId="77777777" w:rsidR="007D127B" w:rsidRDefault="007D127B" w:rsidP="007D127B">
      <w:pPr>
        <w:pStyle w:val="Default"/>
        <w:numPr>
          <w:ilvl w:val="0"/>
          <w:numId w:val="3"/>
        </w:numPr>
      </w:pPr>
      <w:r w:rsidRPr="007D127B">
        <w:t xml:space="preserve">Social media management: Instagram, Facebook, Tik Tok </w:t>
      </w:r>
    </w:p>
    <w:p w14:paraId="6B5B5A23" w14:textId="77777777" w:rsidR="007D127B" w:rsidRDefault="007D127B" w:rsidP="007D127B">
      <w:pPr>
        <w:pStyle w:val="Default"/>
        <w:numPr>
          <w:ilvl w:val="0"/>
          <w:numId w:val="3"/>
        </w:numPr>
      </w:pPr>
      <w:r w:rsidRPr="007D127B">
        <w:t>Digital marketing: Google Analytics, HubSpot, SEMrush, Canva WordPress</w:t>
      </w:r>
    </w:p>
    <w:p w14:paraId="2A9DD040" w14:textId="77777777" w:rsidR="007D127B" w:rsidRPr="007D127B" w:rsidRDefault="007D127B" w:rsidP="007D127B">
      <w:pPr>
        <w:pStyle w:val="Default"/>
        <w:numPr>
          <w:ilvl w:val="0"/>
          <w:numId w:val="3"/>
        </w:numPr>
      </w:pPr>
      <w:r w:rsidRPr="007D127B">
        <w:t xml:space="preserve">CRM software: Salesforce, HubSpot </w:t>
      </w:r>
    </w:p>
    <w:p w14:paraId="034AF182" w14:textId="77777777" w:rsidR="007D127B" w:rsidRPr="007D127B" w:rsidRDefault="007D127B" w:rsidP="007D127B">
      <w:pPr>
        <w:pStyle w:val="Default"/>
      </w:pPr>
    </w:p>
    <w:p w14:paraId="6D1FBBED" w14:textId="77777777" w:rsidR="007D127B" w:rsidRPr="007D127B" w:rsidRDefault="007D127B" w:rsidP="007D127B">
      <w:pPr>
        <w:pStyle w:val="Default"/>
      </w:pPr>
      <w:r w:rsidRPr="007D127B">
        <w:rPr>
          <w:b/>
          <w:bCs/>
        </w:rPr>
        <w:t xml:space="preserve">ACTIVITIES &amp; INVOLVEMENT </w:t>
      </w:r>
    </w:p>
    <w:p w14:paraId="757959AD" w14:textId="0EB82E17" w:rsidR="007D127B" w:rsidRPr="007D127B" w:rsidRDefault="007D127B" w:rsidP="007D127B">
      <w:pPr>
        <w:pStyle w:val="Default"/>
      </w:pPr>
      <w:r w:rsidRPr="007D127B">
        <w:t>UW-Whitewater Delta Zeta Sorority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D127B">
        <w:t>September 202</w:t>
      </w:r>
      <w:r w:rsidR="0055342D">
        <w:t>2</w:t>
      </w:r>
      <w:r w:rsidRPr="007D127B">
        <w:t xml:space="preserve"> – Present </w:t>
      </w:r>
    </w:p>
    <w:p w14:paraId="4B7225E0" w14:textId="13B80FF6" w:rsidR="007D127B" w:rsidRDefault="007D127B" w:rsidP="007D127B">
      <w:pPr>
        <w:pStyle w:val="Default"/>
      </w:pPr>
      <w:r w:rsidRPr="007D127B">
        <w:rPr>
          <w:i/>
          <w:iCs/>
        </w:rPr>
        <w:t>V</w:t>
      </w:r>
      <w:r>
        <w:rPr>
          <w:i/>
          <w:iCs/>
        </w:rPr>
        <w:t xml:space="preserve">ice </w:t>
      </w:r>
      <w:r w:rsidRPr="007D127B">
        <w:rPr>
          <w:i/>
          <w:iCs/>
        </w:rPr>
        <w:t>P</w:t>
      </w:r>
      <w:r>
        <w:rPr>
          <w:i/>
          <w:iCs/>
        </w:rPr>
        <w:t>resident</w:t>
      </w:r>
      <w:r w:rsidRPr="007D127B">
        <w:rPr>
          <w:i/>
          <w:iCs/>
        </w:rPr>
        <w:t xml:space="preserve"> of New Member Education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</w:t>
      </w:r>
      <w:r w:rsidRPr="007D127B">
        <w:t>October 202</w:t>
      </w:r>
      <w:r w:rsidR="0055342D">
        <w:t>4</w:t>
      </w:r>
      <w:r w:rsidRPr="007D127B">
        <w:t xml:space="preserve"> – Present </w:t>
      </w:r>
    </w:p>
    <w:p w14:paraId="7523EF18" w14:textId="77777777" w:rsidR="007D127B" w:rsidRDefault="007D127B" w:rsidP="007D127B">
      <w:pPr>
        <w:pStyle w:val="Default"/>
        <w:numPr>
          <w:ilvl w:val="0"/>
          <w:numId w:val="4"/>
        </w:numPr>
      </w:pPr>
      <w:r w:rsidRPr="007D127B">
        <w:t>Welcome new members through new member orientation events each fall</w:t>
      </w:r>
    </w:p>
    <w:p w14:paraId="7E985B0F" w14:textId="77777777" w:rsidR="007D127B" w:rsidRDefault="007D127B" w:rsidP="007D127B">
      <w:pPr>
        <w:pStyle w:val="Default"/>
        <w:numPr>
          <w:ilvl w:val="0"/>
          <w:numId w:val="4"/>
        </w:numPr>
      </w:pPr>
      <w:r w:rsidRPr="007D127B">
        <w:t>Plan and organize information sessions for prospective new members</w:t>
      </w:r>
    </w:p>
    <w:p w14:paraId="35EA4BA8" w14:textId="77777777" w:rsidR="005E7497" w:rsidRPr="007D127B" w:rsidRDefault="007D127B" w:rsidP="007D127B">
      <w:pPr>
        <w:pStyle w:val="Default"/>
        <w:numPr>
          <w:ilvl w:val="0"/>
          <w:numId w:val="4"/>
        </w:numPr>
      </w:pPr>
      <w:r w:rsidRPr="007D127B">
        <w:t xml:space="preserve">Collaborate with university staff to promote sorority events and benefits on campus </w:t>
      </w:r>
    </w:p>
    <w:sectPr w:rsidR="005E7497" w:rsidRPr="007D127B" w:rsidSect="007D127B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C7184"/>
    <w:multiLevelType w:val="hybridMultilevel"/>
    <w:tmpl w:val="6D80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11304"/>
    <w:multiLevelType w:val="hybridMultilevel"/>
    <w:tmpl w:val="894C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6B90"/>
    <w:multiLevelType w:val="hybridMultilevel"/>
    <w:tmpl w:val="72A4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F6E6C"/>
    <w:multiLevelType w:val="hybridMultilevel"/>
    <w:tmpl w:val="C46A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89971">
    <w:abstractNumId w:val="0"/>
  </w:num>
  <w:num w:numId="2" w16cid:durableId="1509175610">
    <w:abstractNumId w:val="3"/>
  </w:num>
  <w:num w:numId="3" w16cid:durableId="649938923">
    <w:abstractNumId w:val="1"/>
  </w:num>
  <w:num w:numId="4" w16cid:durableId="400565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7B"/>
    <w:rsid w:val="000B38D0"/>
    <w:rsid w:val="001930D5"/>
    <w:rsid w:val="0055342D"/>
    <w:rsid w:val="005E7497"/>
    <w:rsid w:val="006F4312"/>
    <w:rsid w:val="007D127B"/>
    <w:rsid w:val="007F559E"/>
    <w:rsid w:val="00832682"/>
    <w:rsid w:val="00B75D3A"/>
    <w:rsid w:val="00BC6B93"/>
    <w:rsid w:val="00DB60DA"/>
    <w:rsid w:val="00D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1ECC"/>
  <w15:chartTrackingRefBased/>
  <w15:docId w15:val="{87E6E59C-5932-4995-8924-99E443D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12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Pilar A</dc:creator>
  <cp:keywords/>
  <dc:description/>
  <cp:lastModifiedBy>Joseph, Pilar A</cp:lastModifiedBy>
  <cp:revision>9</cp:revision>
  <dcterms:created xsi:type="dcterms:W3CDTF">2025-04-03T16:51:00Z</dcterms:created>
  <dcterms:modified xsi:type="dcterms:W3CDTF">2025-06-05T17:29:00Z</dcterms:modified>
</cp:coreProperties>
</file>