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056B1D" w14:textId="44558462" w:rsidR="0099405A" w:rsidRPr="00ED52B7" w:rsidRDefault="00232CB9" w:rsidP="00ED52B7">
      <w:pPr>
        <w:pStyle w:val="Heading1"/>
        <w:jc w:val="center"/>
        <w:rPr>
          <w:b/>
          <w:bCs/>
          <w:color w:val="7030A0"/>
          <w:sz w:val="36"/>
          <w:szCs w:val="36"/>
        </w:rPr>
      </w:pPr>
      <w:r>
        <w:rPr>
          <w:b/>
          <w:bCs/>
          <w:color w:val="7030A0"/>
          <w:sz w:val="36"/>
          <w:szCs w:val="36"/>
        </w:rPr>
        <w:t>Wisconsin Sound Beginnings</w:t>
      </w:r>
      <w:r w:rsidR="00A865E4">
        <w:rPr>
          <w:b/>
          <w:bCs/>
          <w:color w:val="7030A0"/>
          <w:sz w:val="36"/>
          <w:szCs w:val="36"/>
        </w:rPr>
        <w:t xml:space="preserve"> Camp</w:t>
      </w:r>
      <w:r w:rsidR="005A257B" w:rsidRPr="00ED52B7">
        <w:rPr>
          <w:b/>
          <w:bCs/>
          <w:color w:val="7030A0"/>
          <w:sz w:val="36"/>
          <w:szCs w:val="36"/>
        </w:rPr>
        <w:t xml:space="preserve"> 2025 is almost here!</w:t>
      </w:r>
    </w:p>
    <w:p w14:paraId="33EB2C20" w14:textId="7ACF6BFA" w:rsidR="005A257B" w:rsidRPr="00262009" w:rsidRDefault="005A257B" w:rsidP="005224F2">
      <w:pPr>
        <w:jc w:val="center"/>
        <w:rPr>
          <w:sz w:val="10"/>
          <w:szCs w:val="10"/>
        </w:rPr>
      </w:pPr>
      <w:r>
        <w:t>Be sure to review this information as you prepare for your arrival.</w:t>
      </w:r>
      <w:r w:rsidR="0037629A">
        <w:t xml:space="preserve"> </w:t>
      </w:r>
    </w:p>
    <w:p w14:paraId="60089360" w14:textId="77777777" w:rsidR="0099405A" w:rsidRPr="00F14D29" w:rsidRDefault="0099405A" w:rsidP="005A257B">
      <w:pPr>
        <w:pStyle w:val="Heading2"/>
        <w:shd w:val="clear" w:color="auto" w:fill="7030A0"/>
        <w:rPr>
          <w:b/>
          <w:color w:val="FFFFFF" w:themeColor="background1"/>
        </w:rPr>
      </w:pPr>
      <w:r w:rsidRPr="00F14D29">
        <w:rPr>
          <w:b/>
          <w:color w:val="FFFFFF" w:themeColor="background1"/>
        </w:rPr>
        <w:t>Check in and Out Information</w:t>
      </w:r>
    </w:p>
    <w:tbl>
      <w:tblPr>
        <w:tblStyle w:val="PlainTable3"/>
        <w:tblW w:w="10795" w:type="dxa"/>
        <w:tblLook w:val="04A0" w:firstRow="1" w:lastRow="0" w:firstColumn="1" w:lastColumn="0" w:noHBand="0" w:noVBand="1"/>
        <w:tblCaption w:val="Check in and Check out Information"/>
        <w:tblDescription w:val="This table will provide the date, time, location, and additional notes you will need to participate in this event."/>
      </w:tblPr>
      <w:tblGrid>
        <w:gridCol w:w="1350"/>
        <w:gridCol w:w="2700"/>
        <w:gridCol w:w="2070"/>
        <w:gridCol w:w="2160"/>
        <w:gridCol w:w="2515"/>
      </w:tblGrid>
      <w:tr w:rsidR="0099405A" w14:paraId="63715FD4" w14:textId="77777777" w:rsidTr="00E864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0" w:type="dxa"/>
          </w:tcPr>
          <w:p w14:paraId="440ABC37" w14:textId="77777777" w:rsidR="005B4774" w:rsidRPr="0099405A" w:rsidRDefault="005B4774" w:rsidP="0099405A">
            <w:pPr>
              <w:jc w:val="center"/>
            </w:pPr>
            <w:r w:rsidRPr="0099405A">
              <w:t>Activity</w:t>
            </w:r>
          </w:p>
        </w:tc>
        <w:tc>
          <w:tcPr>
            <w:tcW w:w="2700" w:type="dxa"/>
          </w:tcPr>
          <w:p w14:paraId="6AE36ADC" w14:textId="77777777" w:rsidR="005B4774" w:rsidRPr="0099405A" w:rsidRDefault="005B4774" w:rsidP="00B55D15">
            <w:pPr>
              <w:jc w:val="center"/>
              <w:cnfStyle w:val="100000000000" w:firstRow="1" w:lastRow="0" w:firstColumn="0" w:lastColumn="0" w:oddVBand="0" w:evenVBand="0" w:oddHBand="0" w:evenHBand="0" w:firstRowFirstColumn="0" w:firstRowLastColumn="0" w:lastRowFirstColumn="0" w:lastRowLastColumn="0"/>
            </w:pPr>
            <w:r w:rsidRPr="0099405A">
              <w:t>Date</w:t>
            </w:r>
          </w:p>
        </w:tc>
        <w:tc>
          <w:tcPr>
            <w:tcW w:w="2070" w:type="dxa"/>
          </w:tcPr>
          <w:p w14:paraId="318774CE" w14:textId="77777777" w:rsidR="005B4774" w:rsidRPr="0099405A" w:rsidRDefault="005B4774" w:rsidP="00B55D15">
            <w:pPr>
              <w:jc w:val="center"/>
              <w:cnfStyle w:val="100000000000" w:firstRow="1" w:lastRow="0" w:firstColumn="0" w:lastColumn="0" w:oddVBand="0" w:evenVBand="0" w:oddHBand="0" w:evenHBand="0" w:firstRowFirstColumn="0" w:firstRowLastColumn="0" w:lastRowFirstColumn="0" w:lastRowLastColumn="0"/>
            </w:pPr>
            <w:r w:rsidRPr="0099405A">
              <w:t>Time</w:t>
            </w:r>
          </w:p>
        </w:tc>
        <w:tc>
          <w:tcPr>
            <w:tcW w:w="2160" w:type="dxa"/>
          </w:tcPr>
          <w:p w14:paraId="3498D87B" w14:textId="77777777" w:rsidR="005B4774" w:rsidRPr="0099405A" w:rsidRDefault="005B4774" w:rsidP="00B55D15">
            <w:pPr>
              <w:jc w:val="center"/>
              <w:cnfStyle w:val="100000000000" w:firstRow="1" w:lastRow="0" w:firstColumn="0" w:lastColumn="0" w:oddVBand="0" w:evenVBand="0" w:oddHBand="0" w:evenHBand="0" w:firstRowFirstColumn="0" w:firstRowLastColumn="0" w:lastRowFirstColumn="0" w:lastRowLastColumn="0"/>
            </w:pPr>
            <w:r w:rsidRPr="0099405A">
              <w:t>Location</w:t>
            </w:r>
          </w:p>
        </w:tc>
        <w:tc>
          <w:tcPr>
            <w:tcW w:w="2515" w:type="dxa"/>
          </w:tcPr>
          <w:p w14:paraId="66B5B1C2" w14:textId="77777777" w:rsidR="005B4774" w:rsidRPr="0099405A" w:rsidRDefault="005B4774" w:rsidP="00B55D15">
            <w:pPr>
              <w:jc w:val="center"/>
              <w:cnfStyle w:val="100000000000" w:firstRow="1" w:lastRow="0" w:firstColumn="0" w:lastColumn="0" w:oddVBand="0" w:evenVBand="0" w:oddHBand="0" w:evenHBand="0" w:firstRowFirstColumn="0" w:firstRowLastColumn="0" w:lastRowFirstColumn="0" w:lastRowLastColumn="0"/>
            </w:pPr>
            <w:r w:rsidRPr="0099405A">
              <w:t>Notes</w:t>
            </w:r>
          </w:p>
        </w:tc>
      </w:tr>
      <w:tr w:rsidR="001A6114" w14:paraId="5332408C" w14:textId="77777777" w:rsidTr="00E864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0F7627A1" w14:textId="77777777" w:rsidR="005B4774" w:rsidRPr="00B14247" w:rsidRDefault="005B4774" w:rsidP="00B14247">
            <w:pPr>
              <w:rPr>
                <w:rFonts w:cstheme="minorHAnsi"/>
              </w:rPr>
            </w:pPr>
            <w:r w:rsidRPr="00B14247">
              <w:rPr>
                <w:rFonts w:cstheme="minorHAnsi"/>
              </w:rPr>
              <w:t xml:space="preserve">Check-In </w:t>
            </w:r>
          </w:p>
        </w:tc>
        <w:tc>
          <w:tcPr>
            <w:tcW w:w="2700" w:type="dxa"/>
          </w:tcPr>
          <w:p w14:paraId="42DAF646" w14:textId="3B7C0496" w:rsidR="005B4774" w:rsidRPr="00B14247" w:rsidRDefault="00315598" w:rsidP="00B55D15">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sz w:val="24"/>
                <w:szCs w:val="24"/>
              </w:rPr>
              <w:t>Friday</w:t>
            </w:r>
            <w:r w:rsidR="00B55D15">
              <w:rPr>
                <w:rFonts w:cstheme="minorHAnsi"/>
                <w:sz w:val="24"/>
                <w:szCs w:val="24"/>
              </w:rPr>
              <w:t xml:space="preserve">, </w:t>
            </w:r>
            <w:r>
              <w:rPr>
                <w:rFonts w:cstheme="minorHAnsi"/>
                <w:sz w:val="24"/>
                <w:szCs w:val="24"/>
              </w:rPr>
              <w:t>July 25</w:t>
            </w:r>
            <w:r w:rsidR="00B55D15">
              <w:rPr>
                <w:rFonts w:cstheme="minorHAnsi"/>
                <w:sz w:val="24"/>
                <w:szCs w:val="24"/>
              </w:rPr>
              <w:t>, 2025</w:t>
            </w:r>
          </w:p>
        </w:tc>
        <w:tc>
          <w:tcPr>
            <w:tcW w:w="2070" w:type="dxa"/>
          </w:tcPr>
          <w:p w14:paraId="6526AA67" w14:textId="1C2A4C57" w:rsidR="005B4774" w:rsidRPr="00B14247" w:rsidRDefault="00315598" w:rsidP="00B55D1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9:00 – 11:00 am</w:t>
            </w:r>
          </w:p>
        </w:tc>
        <w:tc>
          <w:tcPr>
            <w:tcW w:w="2160" w:type="dxa"/>
          </w:tcPr>
          <w:p w14:paraId="17641C7E" w14:textId="3758CE78" w:rsidR="005B4774" w:rsidRPr="004D433E" w:rsidRDefault="00315598" w:rsidP="00B55D1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Pulliam Hall</w:t>
            </w:r>
          </w:p>
        </w:tc>
        <w:tc>
          <w:tcPr>
            <w:tcW w:w="2515" w:type="dxa"/>
          </w:tcPr>
          <w:p w14:paraId="76A5D6E7" w14:textId="77777777" w:rsidR="005B4774" w:rsidRDefault="005B4774" w:rsidP="00B55D15">
            <w:pPr>
              <w:jc w:val="center"/>
              <w:cnfStyle w:val="000000100000" w:firstRow="0" w:lastRow="0" w:firstColumn="0" w:lastColumn="0" w:oddVBand="0" w:evenVBand="0" w:oddHBand="1" w:evenHBand="0" w:firstRowFirstColumn="0" w:firstRowLastColumn="0" w:lastRowFirstColumn="0" w:lastRowLastColumn="0"/>
            </w:pPr>
          </w:p>
        </w:tc>
      </w:tr>
      <w:tr w:rsidR="005B4774" w14:paraId="21444157" w14:textId="77777777" w:rsidTr="00E86457">
        <w:tc>
          <w:tcPr>
            <w:cnfStyle w:val="001000000000" w:firstRow="0" w:lastRow="0" w:firstColumn="1" w:lastColumn="0" w:oddVBand="0" w:evenVBand="0" w:oddHBand="0" w:evenHBand="0" w:firstRowFirstColumn="0" w:firstRowLastColumn="0" w:lastRowFirstColumn="0" w:lastRowLastColumn="0"/>
            <w:tcW w:w="1350" w:type="dxa"/>
          </w:tcPr>
          <w:p w14:paraId="49E3129A" w14:textId="77777777" w:rsidR="005B4774" w:rsidRPr="00B14247" w:rsidRDefault="00B14247" w:rsidP="00B14247">
            <w:pPr>
              <w:rPr>
                <w:rFonts w:cstheme="minorHAnsi"/>
              </w:rPr>
            </w:pPr>
            <w:r w:rsidRPr="00B14247">
              <w:rPr>
                <w:rFonts w:cstheme="minorHAnsi"/>
              </w:rPr>
              <w:t>Check-Out</w:t>
            </w:r>
          </w:p>
        </w:tc>
        <w:tc>
          <w:tcPr>
            <w:tcW w:w="2700" w:type="dxa"/>
          </w:tcPr>
          <w:p w14:paraId="274D6C52" w14:textId="67CCDF20" w:rsidR="005B4774" w:rsidRPr="00B14247" w:rsidRDefault="00B55D15" w:rsidP="00B55D15">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24"/>
                <w:szCs w:val="24"/>
              </w:rPr>
              <w:t xml:space="preserve">Sunday, </w:t>
            </w:r>
            <w:r w:rsidR="00315598">
              <w:rPr>
                <w:rFonts w:cstheme="minorHAnsi"/>
                <w:sz w:val="24"/>
                <w:szCs w:val="24"/>
              </w:rPr>
              <w:t>July 27</w:t>
            </w:r>
            <w:r>
              <w:rPr>
                <w:rFonts w:cstheme="minorHAnsi"/>
                <w:sz w:val="24"/>
                <w:szCs w:val="24"/>
              </w:rPr>
              <w:t>, 2025</w:t>
            </w:r>
          </w:p>
        </w:tc>
        <w:tc>
          <w:tcPr>
            <w:tcW w:w="2070" w:type="dxa"/>
          </w:tcPr>
          <w:p w14:paraId="60415F7A" w14:textId="578C4368" w:rsidR="005B4774" w:rsidRPr="00B14247" w:rsidRDefault="00315598" w:rsidP="00B55D15">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1:00 – 2:00 pm</w:t>
            </w:r>
          </w:p>
        </w:tc>
        <w:tc>
          <w:tcPr>
            <w:tcW w:w="2160" w:type="dxa"/>
          </w:tcPr>
          <w:p w14:paraId="46F8B56B" w14:textId="5514E22C" w:rsidR="005B4774" w:rsidRPr="00B55D15" w:rsidRDefault="00315598" w:rsidP="00B55D15">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Pulliam Hall</w:t>
            </w:r>
          </w:p>
        </w:tc>
        <w:tc>
          <w:tcPr>
            <w:tcW w:w="2515" w:type="dxa"/>
          </w:tcPr>
          <w:p w14:paraId="4E54AB81" w14:textId="77777777" w:rsidR="005B4774" w:rsidRDefault="005B4774" w:rsidP="00B55D15">
            <w:pPr>
              <w:jc w:val="center"/>
              <w:cnfStyle w:val="000000000000" w:firstRow="0" w:lastRow="0" w:firstColumn="0" w:lastColumn="0" w:oddVBand="0" w:evenVBand="0" w:oddHBand="0" w:evenHBand="0" w:firstRowFirstColumn="0" w:firstRowLastColumn="0" w:lastRowFirstColumn="0" w:lastRowLastColumn="0"/>
            </w:pPr>
          </w:p>
        </w:tc>
      </w:tr>
    </w:tbl>
    <w:p w14:paraId="528B7967" w14:textId="77777777" w:rsidR="0099405A" w:rsidRDefault="00B17427" w:rsidP="0099405A">
      <w:r w:rsidRPr="007D7B52">
        <w:t xml:space="preserve">Calculate your travel time </w:t>
      </w:r>
      <w:r w:rsidR="005B4774">
        <w:t xml:space="preserve">using our </w:t>
      </w:r>
      <w:hyperlink r:id="rId8" w:anchor="mapsanddirections" w:history="1">
        <w:r w:rsidR="005B4774" w:rsidRPr="005B4774">
          <w:rPr>
            <w:rStyle w:val="Hyperlink"/>
            <w:rFonts w:ascii="Avenir LT Std 55 Roman" w:hAnsi="Avenir LT Std 55 Roman"/>
            <w:sz w:val="20"/>
            <w:szCs w:val="20"/>
          </w:rPr>
          <w:t>maps and directions</w:t>
        </w:r>
      </w:hyperlink>
      <w:r w:rsidR="005B4774">
        <w:t>.</w:t>
      </w:r>
    </w:p>
    <w:p w14:paraId="22B6CBD5" w14:textId="75B844C4" w:rsidR="0037629A" w:rsidRPr="00F14D29" w:rsidRDefault="0037629A" w:rsidP="0037629A">
      <w:pPr>
        <w:pStyle w:val="Heading2"/>
        <w:shd w:val="clear" w:color="auto" w:fill="7030A0"/>
        <w:rPr>
          <w:b/>
          <w:color w:val="FFFFFF" w:themeColor="background1"/>
        </w:rPr>
      </w:pPr>
      <w:r>
        <w:rPr>
          <w:b/>
          <w:color w:val="FFFFFF" w:themeColor="background1"/>
        </w:rPr>
        <w:t>Introduction</w:t>
      </w:r>
    </w:p>
    <w:p w14:paraId="07093A77" w14:textId="77777777" w:rsidR="0037629A" w:rsidRPr="0037629A" w:rsidRDefault="0037629A" w:rsidP="0037629A">
      <w:r w:rsidRPr="0037629A">
        <w:t xml:space="preserve">We are excited to meet all of you in person!  Coming to a full weekend to join others, to play and learn together, can bring up various emotions.  Excitement, nervousness, worry, etc.  This is very understandable. We hope this packet answers questions and </w:t>
      </w:r>
      <w:proofErr w:type="gramStart"/>
      <w:r w:rsidRPr="0037629A">
        <w:t>offers</w:t>
      </w:r>
      <w:proofErr w:type="gramEnd"/>
      <w:r w:rsidRPr="0037629A">
        <w:t xml:space="preserve"> ideas for how to prepare, both you and your children.</w:t>
      </w:r>
    </w:p>
    <w:p w14:paraId="0814A74C" w14:textId="77777777" w:rsidR="0037629A" w:rsidRPr="0037629A" w:rsidRDefault="0037629A" w:rsidP="0037629A">
      <w:r w:rsidRPr="0037629A">
        <w:t xml:space="preserve">Families will be joining us from across Wisconsin with children </w:t>
      </w:r>
      <w:proofErr w:type="gramStart"/>
      <w:r w:rsidRPr="0037629A">
        <w:t>ages</w:t>
      </w:r>
      <w:proofErr w:type="gramEnd"/>
      <w:r w:rsidRPr="0037629A">
        <w:t xml:space="preserve"> 0-5 who are DHH. We look forward to this wonderful gathering together! Our staff, including Support Parents and Deaf/Hard of Hearing Ambassadors and Mentors, will be sharing personal stories that may feel vulnerable.  We hope you will be open to sharing too.  We trust that everyone will be non-judgmental in people’s choices and open to ideas and shared learning experiences together. We hope by the end of the weekend, you feel connected and energized.</w:t>
      </w:r>
    </w:p>
    <w:p w14:paraId="1B62CDB4" w14:textId="77777777" w:rsidR="0037629A" w:rsidRPr="0037629A" w:rsidRDefault="0037629A" w:rsidP="0037629A">
      <w:r w:rsidRPr="0037629A">
        <w:t xml:space="preserve">Schedule of activities: throughout the weekend children will be </w:t>
      </w:r>
      <w:proofErr w:type="gramStart"/>
      <w:r w:rsidRPr="0037629A">
        <w:t>in close proximity to</w:t>
      </w:r>
      <w:proofErr w:type="gramEnd"/>
      <w:r w:rsidRPr="0037629A">
        <w:t xml:space="preserve"> their caregivers. Staff will be wearing </w:t>
      </w:r>
      <w:proofErr w:type="gramStart"/>
      <w:r w:rsidRPr="0037629A">
        <w:t>black t</w:t>
      </w:r>
      <w:proofErr w:type="gramEnd"/>
      <w:r w:rsidRPr="0037629A">
        <w:t>-shirts, and are available to help, so please feel free to ask.</w:t>
      </w:r>
    </w:p>
    <w:p w14:paraId="387A239F" w14:textId="77777777" w:rsidR="0037629A" w:rsidRPr="0037629A" w:rsidRDefault="0037629A" w:rsidP="0037629A">
      <w:r w:rsidRPr="0037629A">
        <w:t xml:space="preserve">There will be two photo release forms for you to sign when you </w:t>
      </w:r>
      <w:proofErr w:type="gramStart"/>
      <w:r w:rsidRPr="0037629A">
        <w:t>check-in</w:t>
      </w:r>
      <w:proofErr w:type="gramEnd"/>
      <w:r w:rsidRPr="0037629A">
        <w:t>.</w:t>
      </w:r>
    </w:p>
    <w:p w14:paraId="40B54B33" w14:textId="79F7DDFE" w:rsidR="0037629A" w:rsidRPr="0037629A" w:rsidRDefault="0037629A" w:rsidP="0037629A">
      <w:r w:rsidRPr="0037629A">
        <w:t xml:space="preserve">Included in this packet you will find bios and pictures of all the staff/volunteers, a campus map, a schedule of events for the weekend, a description of the family suites at Pulliam dorm, and a packing list. </w:t>
      </w:r>
    </w:p>
    <w:p w14:paraId="4BBD333E" w14:textId="77777777" w:rsidR="0099405A" w:rsidRPr="00F14D29" w:rsidRDefault="0099405A" w:rsidP="005A257B">
      <w:pPr>
        <w:pStyle w:val="Heading2"/>
        <w:shd w:val="clear" w:color="auto" w:fill="7030A0"/>
        <w:rPr>
          <w:b/>
          <w:color w:val="FFFFFF" w:themeColor="background1"/>
        </w:rPr>
      </w:pPr>
      <w:r w:rsidRPr="00F14D29">
        <w:rPr>
          <w:b/>
          <w:color w:val="FFFFFF" w:themeColor="background1"/>
        </w:rPr>
        <w:t>Important Phone Number</w:t>
      </w:r>
      <w:r w:rsidR="00B55D15">
        <w:rPr>
          <w:b/>
          <w:color w:val="FFFFFF" w:themeColor="background1"/>
        </w:rPr>
        <w:t>s</w:t>
      </w:r>
    </w:p>
    <w:tbl>
      <w:tblPr>
        <w:tblStyle w:val="PlainTable3"/>
        <w:tblW w:w="10795" w:type="dxa"/>
        <w:tblLook w:val="04A0" w:firstRow="1" w:lastRow="0" w:firstColumn="1" w:lastColumn="0" w:noHBand="0" w:noVBand="1"/>
        <w:tblCaption w:val="Important phone numbers"/>
        <w:tblDescription w:val="Use these phone numbers to be in touch with your camper or if you have questions about the event and what is happening when you campers is staying with us."/>
      </w:tblPr>
      <w:tblGrid>
        <w:gridCol w:w="2700"/>
        <w:gridCol w:w="2430"/>
        <w:gridCol w:w="5665"/>
      </w:tblGrid>
      <w:tr w:rsidR="00B14247" w14:paraId="64C50569" w14:textId="77777777" w:rsidTr="00B55D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00" w:type="dxa"/>
            <w:tcBorders>
              <w:right w:val="single" w:sz="4" w:space="0" w:color="auto"/>
            </w:tcBorders>
          </w:tcPr>
          <w:p w14:paraId="3463AEA9" w14:textId="77777777" w:rsidR="00B14247" w:rsidRPr="0099405A" w:rsidRDefault="00B55D15" w:rsidP="00B55D15">
            <w:pPr>
              <w:jc w:val="center"/>
            </w:pPr>
            <w:r>
              <w:t>Person</w:t>
            </w:r>
          </w:p>
        </w:tc>
        <w:tc>
          <w:tcPr>
            <w:tcW w:w="2430" w:type="dxa"/>
            <w:tcBorders>
              <w:left w:val="single" w:sz="4" w:space="0" w:color="auto"/>
              <w:right w:val="single" w:sz="4" w:space="0" w:color="auto"/>
            </w:tcBorders>
          </w:tcPr>
          <w:p w14:paraId="6F305AC4" w14:textId="77777777" w:rsidR="00B14247" w:rsidRPr="0099405A" w:rsidRDefault="00B55D15" w:rsidP="00B55D15">
            <w:pPr>
              <w:jc w:val="center"/>
              <w:cnfStyle w:val="100000000000" w:firstRow="1" w:lastRow="0" w:firstColumn="0" w:lastColumn="0" w:oddVBand="0" w:evenVBand="0" w:oddHBand="0" w:evenHBand="0" w:firstRowFirstColumn="0" w:firstRowLastColumn="0" w:lastRowFirstColumn="0" w:lastRowLastColumn="0"/>
            </w:pPr>
            <w:r>
              <w:t>Phone Number</w:t>
            </w:r>
          </w:p>
        </w:tc>
        <w:tc>
          <w:tcPr>
            <w:tcW w:w="5665" w:type="dxa"/>
            <w:tcBorders>
              <w:left w:val="single" w:sz="4" w:space="0" w:color="auto"/>
            </w:tcBorders>
          </w:tcPr>
          <w:p w14:paraId="2D16F516" w14:textId="77777777" w:rsidR="00B14247" w:rsidRPr="0099405A" w:rsidRDefault="00B55D15" w:rsidP="00B55D15">
            <w:pPr>
              <w:jc w:val="center"/>
              <w:cnfStyle w:val="100000000000" w:firstRow="1" w:lastRow="0" w:firstColumn="0" w:lastColumn="0" w:oddVBand="0" w:evenVBand="0" w:oddHBand="0" w:evenHBand="0" w:firstRowFirstColumn="0" w:firstRowLastColumn="0" w:lastRowFirstColumn="0" w:lastRowLastColumn="0"/>
            </w:pPr>
            <w:r>
              <w:t>Notes</w:t>
            </w:r>
          </w:p>
        </w:tc>
      </w:tr>
      <w:tr w:rsidR="00B14247" w14:paraId="68D45EE4" w14:textId="77777777" w:rsidTr="00B55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756D84BA" w14:textId="02AD8DB4" w:rsidR="00B14247" w:rsidRPr="00D816C0" w:rsidRDefault="00D816C0" w:rsidP="00B55D15">
            <w:pPr>
              <w:jc w:val="center"/>
              <w:rPr>
                <w:bCs w:val="0"/>
              </w:rPr>
            </w:pPr>
            <w:r>
              <w:rPr>
                <w:caps w:val="0"/>
              </w:rPr>
              <w:t>Lauren Burke</w:t>
            </w:r>
          </w:p>
        </w:tc>
        <w:tc>
          <w:tcPr>
            <w:tcW w:w="2430" w:type="dxa"/>
            <w:tcBorders>
              <w:right w:val="single" w:sz="4" w:space="0" w:color="auto"/>
            </w:tcBorders>
          </w:tcPr>
          <w:p w14:paraId="0589CFE1" w14:textId="5531FE4B" w:rsidR="00B14247" w:rsidRPr="00D816C0" w:rsidRDefault="00D816C0" w:rsidP="00B55D15">
            <w:pPr>
              <w:jc w:val="center"/>
              <w:cnfStyle w:val="000000100000" w:firstRow="0" w:lastRow="0" w:firstColumn="0" w:lastColumn="0" w:oddVBand="0" w:evenVBand="0" w:oddHBand="1" w:evenHBand="0" w:firstRowFirstColumn="0" w:firstRowLastColumn="0" w:lastRowFirstColumn="0" w:lastRowLastColumn="0"/>
            </w:pPr>
            <w:r>
              <w:t>608-280-1148</w:t>
            </w:r>
          </w:p>
        </w:tc>
        <w:tc>
          <w:tcPr>
            <w:tcW w:w="5665" w:type="dxa"/>
            <w:tcBorders>
              <w:left w:val="single" w:sz="4" w:space="0" w:color="auto"/>
            </w:tcBorders>
          </w:tcPr>
          <w:p w14:paraId="12F8AB68" w14:textId="06B582E7" w:rsidR="00B14247" w:rsidRPr="00D816C0" w:rsidRDefault="00D816C0" w:rsidP="00B55D15">
            <w:pPr>
              <w:jc w:val="center"/>
              <w:cnfStyle w:val="000000100000" w:firstRow="0" w:lastRow="0" w:firstColumn="0" w:lastColumn="0" w:oddVBand="0" w:evenVBand="0" w:oddHBand="1" w:evenHBand="0" w:firstRowFirstColumn="0" w:firstRowLastColumn="0" w:lastRowFirstColumn="0" w:lastRowLastColumn="0"/>
              <w:rPr>
                <w:rFonts w:cstheme="minorHAnsi"/>
                <w:bCs/>
              </w:rPr>
            </w:pPr>
            <w:r>
              <w:rPr>
                <w:bCs/>
              </w:rPr>
              <w:t xml:space="preserve">Camp Coordinator </w:t>
            </w:r>
          </w:p>
        </w:tc>
      </w:tr>
      <w:tr w:rsidR="00B14247" w14:paraId="4866D175" w14:textId="77777777" w:rsidTr="00B55D15">
        <w:tc>
          <w:tcPr>
            <w:cnfStyle w:val="001000000000" w:firstRow="0" w:lastRow="0" w:firstColumn="1" w:lastColumn="0" w:oddVBand="0" w:evenVBand="0" w:oddHBand="0" w:evenHBand="0" w:firstRowFirstColumn="0" w:firstRowLastColumn="0" w:lastRowFirstColumn="0" w:lastRowLastColumn="0"/>
            <w:tcW w:w="2700" w:type="dxa"/>
          </w:tcPr>
          <w:p w14:paraId="36492DD1" w14:textId="5CF53AA2" w:rsidR="00B14247" w:rsidRPr="00D816C0" w:rsidRDefault="003B12A9" w:rsidP="00B55D15">
            <w:pPr>
              <w:jc w:val="center"/>
              <w:rPr>
                <w:bCs w:val="0"/>
              </w:rPr>
            </w:pPr>
            <w:r>
              <w:rPr>
                <w:caps w:val="0"/>
              </w:rPr>
              <w:t>Chrissy Vorreyer-Davis</w:t>
            </w:r>
          </w:p>
        </w:tc>
        <w:tc>
          <w:tcPr>
            <w:tcW w:w="2430" w:type="dxa"/>
            <w:tcBorders>
              <w:right w:val="single" w:sz="4" w:space="0" w:color="auto"/>
            </w:tcBorders>
          </w:tcPr>
          <w:p w14:paraId="306F6E5D" w14:textId="6DC9F0B4" w:rsidR="00B14247" w:rsidRPr="00D816C0" w:rsidRDefault="003B12A9" w:rsidP="00B55D15">
            <w:pPr>
              <w:jc w:val="center"/>
              <w:cnfStyle w:val="000000000000" w:firstRow="0" w:lastRow="0" w:firstColumn="0" w:lastColumn="0" w:oddVBand="0" w:evenVBand="0" w:oddHBand="0" w:evenHBand="0" w:firstRowFirstColumn="0" w:firstRowLastColumn="0" w:lastRowFirstColumn="0" w:lastRowLastColumn="0"/>
            </w:pPr>
            <w:r>
              <w:t xml:space="preserve">304-240-2320 </w:t>
            </w:r>
            <w:r w:rsidRPr="003B12A9">
              <w:rPr>
                <w:sz w:val="20"/>
                <w:szCs w:val="20"/>
              </w:rPr>
              <w:t>(text only)</w:t>
            </w:r>
          </w:p>
        </w:tc>
        <w:tc>
          <w:tcPr>
            <w:tcW w:w="5665" w:type="dxa"/>
            <w:tcBorders>
              <w:left w:val="single" w:sz="4" w:space="0" w:color="auto"/>
            </w:tcBorders>
          </w:tcPr>
          <w:p w14:paraId="3DE9AB8B" w14:textId="703C38FB" w:rsidR="00B14247" w:rsidRPr="00D816C0" w:rsidRDefault="00D816C0" w:rsidP="00B55D15">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Camp Coordinator</w:t>
            </w:r>
          </w:p>
        </w:tc>
      </w:tr>
      <w:tr w:rsidR="00B14247" w14:paraId="6B2DD134" w14:textId="77777777" w:rsidTr="00B55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2B7E46CD" w14:textId="09148ED6" w:rsidR="00B14247" w:rsidRPr="00D816C0" w:rsidRDefault="003B12A9" w:rsidP="00B55D15">
            <w:pPr>
              <w:jc w:val="center"/>
            </w:pPr>
            <w:r>
              <w:rPr>
                <w:caps w:val="0"/>
              </w:rPr>
              <w:t>Chris Kometer</w:t>
            </w:r>
          </w:p>
        </w:tc>
        <w:tc>
          <w:tcPr>
            <w:tcW w:w="2430" w:type="dxa"/>
            <w:tcBorders>
              <w:right w:val="single" w:sz="4" w:space="0" w:color="auto"/>
            </w:tcBorders>
          </w:tcPr>
          <w:p w14:paraId="266F0363" w14:textId="6A37AC8D" w:rsidR="00B14247" w:rsidRPr="00D816C0" w:rsidRDefault="00D508CA" w:rsidP="00B55D15">
            <w:pPr>
              <w:jc w:val="center"/>
              <w:cnfStyle w:val="000000100000" w:firstRow="0" w:lastRow="0" w:firstColumn="0" w:lastColumn="0" w:oddVBand="0" w:evenVBand="0" w:oddHBand="1" w:evenHBand="0" w:firstRowFirstColumn="0" w:firstRowLastColumn="0" w:lastRowFirstColumn="0" w:lastRowLastColumn="0"/>
            </w:pPr>
            <w:r>
              <w:t>414-807-0498</w:t>
            </w:r>
          </w:p>
        </w:tc>
        <w:tc>
          <w:tcPr>
            <w:tcW w:w="5665" w:type="dxa"/>
            <w:tcBorders>
              <w:left w:val="single" w:sz="4" w:space="0" w:color="auto"/>
            </w:tcBorders>
          </w:tcPr>
          <w:p w14:paraId="0BE1A96F" w14:textId="7B011BD1" w:rsidR="00B14247" w:rsidRPr="00D816C0" w:rsidRDefault="00D816C0" w:rsidP="00B55D15">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Camp Coordinator</w:t>
            </w:r>
          </w:p>
        </w:tc>
      </w:tr>
      <w:tr w:rsidR="00B55D15" w14:paraId="10C63A6D" w14:textId="77777777" w:rsidTr="00B55D15">
        <w:tc>
          <w:tcPr>
            <w:cnfStyle w:val="001000000000" w:firstRow="0" w:lastRow="0" w:firstColumn="1" w:lastColumn="0" w:oddVBand="0" w:evenVBand="0" w:oddHBand="0" w:evenHBand="0" w:firstRowFirstColumn="0" w:firstRowLastColumn="0" w:lastRowFirstColumn="0" w:lastRowLastColumn="0"/>
            <w:tcW w:w="2700" w:type="dxa"/>
          </w:tcPr>
          <w:p w14:paraId="42F2E605" w14:textId="77777777" w:rsidR="00B55D15" w:rsidRDefault="0016538D" w:rsidP="00B55D15">
            <w:pPr>
              <w:jc w:val="center"/>
            </w:pPr>
            <w:r>
              <w:rPr>
                <w:caps w:val="0"/>
              </w:rPr>
              <w:t>Health Staff/Athletic Trainers</w:t>
            </w:r>
          </w:p>
        </w:tc>
        <w:tc>
          <w:tcPr>
            <w:tcW w:w="2430" w:type="dxa"/>
            <w:tcBorders>
              <w:right w:val="single" w:sz="4" w:space="0" w:color="auto"/>
            </w:tcBorders>
          </w:tcPr>
          <w:p w14:paraId="7B6F1BD0" w14:textId="77777777" w:rsidR="00B55D15" w:rsidRDefault="00B55D15" w:rsidP="00B55D15">
            <w:pPr>
              <w:jc w:val="center"/>
              <w:cnfStyle w:val="000000000000" w:firstRow="0" w:lastRow="0" w:firstColumn="0" w:lastColumn="0" w:oddVBand="0" w:evenVBand="0" w:oddHBand="0" w:evenHBand="0" w:firstRowFirstColumn="0" w:firstRowLastColumn="0" w:lastRowFirstColumn="0" w:lastRowLastColumn="0"/>
            </w:pPr>
            <w:r>
              <w:t>920-723-8736</w:t>
            </w:r>
          </w:p>
          <w:p w14:paraId="708AFE22" w14:textId="77777777" w:rsidR="00B55D15" w:rsidRDefault="00B55D15" w:rsidP="00B55D15">
            <w:pPr>
              <w:jc w:val="center"/>
              <w:cnfStyle w:val="000000000000" w:firstRow="0" w:lastRow="0" w:firstColumn="0" w:lastColumn="0" w:oddVBand="0" w:evenVBand="0" w:oddHBand="0" w:evenHBand="0" w:firstRowFirstColumn="0" w:firstRowLastColumn="0" w:lastRowFirstColumn="0" w:lastRowLastColumn="0"/>
            </w:pPr>
            <w:r>
              <w:t>920-723-8726</w:t>
            </w:r>
          </w:p>
          <w:p w14:paraId="1F445D0F" w14:textId="77777777" w:rsidR="00E365D1" w:rsidRDefault="00E365D1" w:rsidP="00B55D15">
            <w:pPr>
              <w:jc w:val="center"/>
              <w:cnfStyle w:val="000000000000" w:firstRow="0" w:lastRow="0" w:firstColumn="0" w:lastColumn="0" w:oddVBand="0" w:evenVBand="0" w:oddHBand="0" w:evenHBand="0" w:firstRowFirstColumn="0" w:firstRowLastColumn="0" w:lastRowFirstColumn="0" w:lastRowLastColumn="0"/>
            </w:pPr>
            <w:r>
              <w:t>920-723-8724</w:t>
            </w:r>
          </w:p>
        </w:tc>
        <w:tc>
          <w:tcPr>
            <w:tcW w:w="5665" w:type="dxa"/>
            <w:tcBorders>
              <w:left w:val="single" w:sz="4" w:space="0" w:color="auto"/>
            </w:tcBorders>
          </w:tcPr>
          <w:p w14:paraId="1CB2C1EC" w14:textId="77777777" w:rsidR="00B55D15" w:rsidRDefault="00E365D1" w:rsidP="00B55D15">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Athletic Trainers/Health Staff available on campus during camp.</w:t>
            </w:r>
          </w:p>
        </w:tc>
      </w:tr>
      <w:tr w:rsidR="00E365D1" w14:paraId="2694FEC0" w14:textId="77777777" w:rsidTr="00B55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1FBC2A36" w14:textId="77777777" w:rsidR="00E365D1" w:rsidRDefault="0016538D" w:rsidP="00B55D15">
            <w:pPr>
              <w:jc w:val="center"/>
            </w:pPr>
            <w:r>
              <w:rPr>
                <w:caps w:val="0"/>
              </w:rPr>
              <w:t>University Housing</w:t>
            </w:r>
          </w:p>
        </w:tc>
        <w:tc>
          <w:tcPr>
            <w:tcW w:w="2430" w:type="dxa"/>
            <w:tcBorders>
              <w:right w:val="single" w:sz="4" w:space="0" w:color="auto"/>
            </w:tcBorders>
          </w:tcPr>
          <w:p w14:paraId="10AC1F74" w14:textId="77777777" w:rsidR="00E365D1" w:rsidRDefault="00E365D1" w:rsidP="00B55D15">
            <w:pPr>
              <w:jc w:val="center"/>
              <w:cnfStyle w:val="000000100000" w:firstRow="0" w:lastRow="0" w:firstColumn="0" w:lastColumn="0" w:oddVBand="0" w:evenVBand="0" w:oddHBand="1" w:evenHBand="0" w:firstRowFirstColumn="0" w:firstRowLastColumn="0" w:lastRowFirstColumn="0" w:lastRowLastColumn="0"/>
            </w:pPr>
            <w:r>
              <w:t>262-472-4200</w:t>
            </w:r>
          </w:p>
        </w:tc>
        <w:tc>
          <w:tcPr>
            <w:tcW w:w="5665" w:type="dxa"/>
            <w:tcBorders>
              <w:left w:val="single" w:sz="4" w:space="0" w:color="auto"/>
            </w:tcBorders>
          </w:tcPr>
          <w:p w14:paraId="363F63B5" w14:textId="77777777" w:rsidR="00FC6BEE" w:rsidRDefault="00E365D1" w:rsidP="00B55D15">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Mon-Fri 8:00am-9:00pm</w:t>
            </w:r>
          </w:p>
          <w:p w14:paraId="38E0E3EE" w14:textId="77777777" w:rsidR="00E365D1" w:rsidRDefault="00E365D1" w:rsidP="00B55D15">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Sat-Sun 9:00am-7:00pm</w:t>
            </w:r>
          </w:p>
        </w:tc>
      </w:tr>
      <w:tr w:rsidR="00E365D1" w14:paraId="5C66D2E1" w14:textId="77777777" w:rsidTr="00B55D15">
        <w:tc>
          <w:tcPr>
            <w:cnfStyle w:val="001000000000" w:firstRow="0" w:lastRow="0" w:firstColumn="1" w:lastColumn="0" w:oddVBand="0" w:evenVBand="0" w:oddHBand="0" w:evenHBand="0" w:firstRowFirstColumn="0" w:firstRowLastColumn="0" w:lastRowFirstColumn="0" w:lastRowLastColumn="0"/>
            <w:tcW w:w="2700" w:type="dxa"/>
          </w:tcPr>
          <w:p w14:paraId="7C9F4096" w14:textId="77777777" w:rsidR="00E365D1" w:rsidRDefault="0016538D" w:rsidP="00B55D15">
            <w:pPr>
              <w:jc w:val="center"/>
            </w:pPr>
            <w:r>
              <w:rPr>
                <w:caps w:val="0"/>
              </w:rPr>
              <w:t>UWW Campus Police</w:t>
            </w:r>
          </w:p>
        </w:tc>
        <w:tc>
          <w:tcPr>
            <w:tcW w:w="2430" w:type="dxa"/>
            <w:tcBorders>
              <w:right w:val="single" w:sz="4" w:space="0" w:color="auto"/>
            </w:tcBorders>
          </w:tcPr>
          <w:p w14:paraId="047DC14B" w14:textId="77777777" w:rsidR="00E365D1" w:rsidRDefault="00E365D1" w:rsidP="00B55D15">
            <w:pPr>
              <w:jc w:val="center"/>
              <w:cnfStyle w:val="000000000000" w:firstRow="0" w:lastRow="0" w:firstColumn="0" w:lastColumn="0" w:oddVBand="0" w:evenVBand="0" w:oddHBand="0" w:evenHBand="0" w:firstRowFirstColumn="0" w:firstRowLastColumn="0" w:lastRowFirstColumn="0" w:lastRowLastColumn="0"/>
            </w:pPr>
            <w:r>
              <w:t>262-472-4660</w:t>
            </w:r>
          </w:p>
        </w:tc>
        <w:tc>
          <w:tcPr>
            <w:tcW w:w="5665" w:type="dxa"/>
            <w:tcBorders>
              <w:left w:val="single" w:sz="4" w:space="0" w:color="auto"/>
            </w:tcBorders>
          </w:tcPr>
          <w:p w14:paraId="676D0507" w14:textId="77777777" w:rsidR="00E365D1" w:rsidRDefault="00E365D1" w:rsidP="00B55D15">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Non-emergency number for after 11:00pm needs.</w:t>
            </w:r>
          </w:p>
        </w:tc>
      </w:tr>
      <w:tr w:rsidR="00E365D1" w14:paraId="31CD3421" w14:textId="77777777" w:rsidTr="00B55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6FB4ECCF" w14:textId="77777777" w:rsidR="00E365D1" w:rsidRDefault="0016538D" w:rsidP="00B55D15">
            <w:pPr>
              <w:jc w:val="center"/>
            </w:pPr>
            <w:r>
              <w:rPr>
                <w:caps w:val="0"/>
              </w:rPr>
              <w:t>Emergencies</w:t>
            </w:r>
          </w:p>
        </w:tc>
        <w:tc>
          <w:tcPr>
            <w:tcW w:w="2430" w:type="dxa"/>
            <w:tcBorders>
              <w:right w:val="single" w:sz="4" w:space="0" w:color="auto"/>
            </w:tcBorders>
          </w:tcPr>
          <w:p w14:paraId="0AEDB0B2" w14:textId="77777777" w:rsidR="00E365D1" w:rsidRDefault="00E365D1" w:rsidP="00B55D15">
            <w:pPr>
              <w:jc w:val="center"/>
              <w:cnfStyle w:val="000000100000" w:firstRow="0" w:lastRow="0" w:firstColumn="0" w:lastColumn="0" w:oddVBand="0" w:evenVBand="0" w:oddHBand="1" w:evenHBand="0" w:firstRowFirstColumn="0" w:firstRowLastColumn="0" w:lastRowFirstColumn="0" w:lastRowLastColumn="0"/>
            </w:pPr>
            <w:r>
              <w:t>911</w:t>
            </w:r>
          </w:p>
        </w:tc>
        <w:tc>
          <w:tcPr>
            <w:tcW w:w="5665" w:type="dxa"/>
            <w:tcBorders>
              <w:left w:val="single" w:sz="4" w:space="0" w:color="auto"/>
            </w:tcBorders>
          </w:tcPr>
          <w:p w14:paraId="5BA05AEE" w14:textId="77777777" w:rsidR="00E365D1" w:rsidRDefault="00E365D1" w:rsidP="00B55D15">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Medical, safety, or environmental emergencies.</w:t>
            </w:r>
          </w:p>
        </w:tc>
      </w:tr>
      <w:tr w:rsidR="00E365D1" w14:paraId="6DFB11DF" w14:textId="77777777" w:rsidTr="00B55D15">
        <w:tc>
          <w:tcPr>
            <w:cnfStyle w:val="001000000000" w:firstRow="0" w:lastRow="0" w:firstColumn="1" w:lastColumn="0" w:oddVBand="0" w:evenVBand="0" w:oddHBand="0" w:evenHBand="0" w:firstRowFirstColumn="0" w:firstRowLastColumn="0" w:lastRowFirstColumn="0" w:lastRowLastColumn="0"/>
            <w:tcW w:w="2700" w:type="dxa"/>
          </w:tcPr>
          <w:p w14:paraId="28559D66" w14:textId="77777777" w:rsidR="00E365D1" w:rsidRDefault="0016538D" w:rsidP="00B55D15">
            <w:pPr>
              <w:jc w:val="center"/>
            </w:pPr>
            <w:r>
              <w:rPr>
                <w:caps w:val="0"/>
              </w:rPr>
              <w:t>Fort Memorial Hospital</w:t>
            </w:r>
          </w:p>
        </w:tc>
        <w:tc>
          <w:tcPr>
            <w:tcW w:w="2430" w:type="dxa"/>
            <w:tcBorders>
              <w:right w:val="single" w:sz="4" w:space="0" w:color="auto"/>
            </w:tcBorders>
          </w:tcPr>
          <w:p w14:paraId="77840980" w14:textId="77777777" w:rsidR="00E365D1" w:rsidRDefault="00E365D1" w:rsidP="00B55D15">
            <w:pPr>
              <w:jc w:val="center"/>
              <w:cnfStyle w:val="000000000000" w:firstRow="0" w:lastRow="0" w:firstColumn="0" w:lastColumn="0" w:oddVBand="0" w:evenVBand="0" w:oddHBand="0" w:evenHBand="0" w:firstRowFirstColumn="0" w:firstRowLastColumn="0" w:lastRowFirstColumn="0" w:lastRowLastColumn="0"/>
            </w:pPr>
            <w:r>
              <w:t>920-568-5000</w:t>
            </w:r>
          </w:p>
        </w:tc>
        <w:tc>
          <w:tcPr>
            <w:tcW w:w="5665" w:type="dxa"/>
            <w:tcBorders>
              <w:left w:val="single" w:sz="4" w:space="0" w:color="auto"/>
            </w:tcBorders>
          </w:tcPr>
          <w:p w14:paraId="1F6D5D3A" w14:textId="77777777" w:rsidR="0016538D" w:rsidRDefault="00E365D1" w:rsidP="00B55D15">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Nearest hospital</w:t>
            </w:r>
            <w:r w:rsidR="0016538D">
              <w:rPr>
                <w:rFonts w:cstheme="minorHAnsi"/>
              </w:rPr>
              <w:t xml:space="preserve"> to campus.</w:t>
            </w:r>
          </w:p>
          <w:p w14:paraId="419E38EF" w14:textId="77777777" w:rsidR="00E365D1" w:rsidRDefault="00E365D1" w:rsidP="00B55D15">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611 E. Sherman Ave., Fort Atkinson, WI 53538</w:t>
            </w:r>
          </w:p>
        </w:tc>
      </w:tr>
    </w:tbl>
    <w:p w14:paraId="53E98B2D" w14:textId="77777777" w:rsidR="00B17427" w:rsidRDefault="00B17427" w:rsidP="00B17427">
      <w:pPr>
        <w:pStyle w:val="Default"/>
        <w:rPr>
          <w:rFonts w:ascii="Avenir LT Std 55 Roman" w:hAnsi="Avenir LT Std 55 Roman"/>
          <w:color w:val="202020"/>
          <w:sz w:val="8"/>
          <w:szCs w:val="4"/>
        </w:rPr>
      </w:pPr>
    </w:p>
    <w:p w14:paraId="418D1E3B" w14:textId="77777777" w:rsidR="00F14E57" w:rsidRDefault="00F14E57" w:rsidP="00B17427">
      <w:pPr>
        <w:pStyle w:val="Default"/>
        <w:rPr>
          <w:rFonts w:ascii="Avenir LT Std 55 Roman" w:hAnsi="Avenir LT Std 55 Roman"/>
          <w:color w:val="202020"/>
          <w:sz w:val="8"/>
          <w:szCs w:val="4"/>
        </w:rPr>
      </w:pPr>
    </w:p>
    <w:p w14:paraId="2863C00A" w14:textId="77777777" w:rsidR="0037629A" w:rsidRDefault="0037629A" w:rsidP="00B17427">
      <w:pPr>
        <w:pStyle w:val="Default"/>
        <w:rPr>
          <w:rFonts w:ascii="Avenir LT Std 55 Roman" w:hAnsi="Avenir LT Std 55 Roman"/>
          <w:color w:val="202020"/>
          <w:sz w:val="8"/>
          <w:szCs w:val="4"/>
        </w:rPr>
      </w:pPr>
    </w:p>
    <w:p w14:paraId="18EB17BD" w14:textId="77777777" w:rsidR="00D816C0" w:rsidRDefault="00D816C0" w:rsidP="00B17427">
      <w:pPr>
        <w:pStyle w:val="Default"/>
        <w:rPr>
          <w:rFonts w:ascii="Avenir LT Std 55 Roman" w:hAnsi="Avenir LT Std 55 Roman"/>
          <w:color w:val="202020"/>
          <w:sz w:val="8"/>
          <w:szCs w:val="4"/>
        </w:rPr>
      </w:pPr>
    </w:p>
    <w:p w14:paraId="5CC0271B" w14:textId="77777777" w:rsidR="00D816C0" w:rsidRDefault="00D816C0" w:rsidP="00B17427">
      <w:pPr>
        <w:pStyle w:val="Default"/>
        <w:rPr>
          <w:rFonts w:ascii="Avenir LT Std 55 Roman" w:hAnsi="Avenir LT Std 55 Roman"/>
          <w:color w:val="202020"/>
          <w:sz w:val="8"/>
          <w:szCs w:val="4"/>
        </w:rPr>
      </w:pPr>
    </w:p>
    <w:p w14:paraId="3C0A354E" w14:textId="77777777" w:rsidR="00D816C0" w:rsidRDefault="00D816C0" w:rsidP="00B17427">
      <w:pPr>
        <w:pStyle w:val="Default"/>
        <w:rPr>
          <w:rFonts w:ascii="Avenir LT Std 55 Roman" w:hAnsi="Avenir LT Std 55 Roman"/>
          <w:color w:val="202020"/>
          <w:sz w:val="8"/>
          <w:szCs w:val="4"/>
        </w:rPr>
      </w:pPr>
    </w:p>
    <w:p w14:paraId="4C84F2B7" w14:textId="77777777" w:rsidR="00D816C0" w:rsidRDefault="00D816C0" w:rsidP="00B17427">
      <w:pPr>
        <w:pStyle w:val="Default"/>
        <w:rPr>
          <w:rFonts w:ascii="Avenir LT Std 55 Roman" w:hAnsi="Avenir LT Std 55 Roman"/>
          <w:color w:val="202020"/>
          <w:sz w:val="8"/>
          <w:szCs w:val="4"/>
        </w:rPr>
      </w:pPr>
    </w:p>
    <w:p w14:paraId="1D121563" w14:textId="77777777" w:rsidR="0037629A" w:rsidRDefault="0037629A" w:rsidP="00B17427">
      <w:pPr>
        <w:pStyle w:val="Default"/>
        <w:rPr>
          <w:rFonts w:ascii="Avenir LT Std 55 Roman" w:hAnsi="Avenir LT Std 55 Roman"/>
          <w:color w:val="202020"/>
          <w:sz w:val="8"/>
          <w:szCs w:val="4"/>
        </w:rPr>
      </w:pPr>
    </w:p>
    <w:p w14:paraId="5DCD91F4" w14:textId="77777777" w:rsidR="00F14E57" w:rsidRPr="00F14E57" w:rsidRDefault="00F14E57" w:rsidP="00B17427">
      <w:pPr>
        <w:pStyle w:val="Default"/>
        <w:rPr>
          <w:rFonts w:ascii="Avenir LT Std 55 Roman" w:hAnsi="Avenir LT Std 55 Roman"/>
          <w:color w:val="202020"/>
          <w:sz w:val="8"/>
          <w:szCs w:val="4"/>
        </w:rPr>
      </w:pPr>
    </w:p>
    <w:p w14:paraId="32651349"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lastRenderedPageBreak/>
        <w:t>Parking</w:t>
      </w:r>
    </w:p>
    <w:p w14:paraId="6AA1A298" w14:textId="4225FECD" w:rsidR="00F14E57" w:rsidRDefault="00F14E57" w:rsidP="00F14E57">
      <w:pPr>
        <w:rPr>
          <w:rFonts w:cstheme="minorHAnsi"/>
        </w:rPr>
      </w:pPr>
      <w:r>
        <w:rPr>
          <w:rFonts w:cstheme="minorHAnsi"/>
        </w:rPr>
        <w:t xml:space="preserve">Please visit </w:t>
      </w:r>
      <w:hyperlink r:id="rId9" w:history="1">
        <w:r w:rsidRPr="00F14E57">
          <w:rPr>
            <w:rStyle w:val="Hyperlink"/>
            <w:rFonts w:cstheme="minorHAnsi"/>
          </w:rPr>
          <w:t>uww.aimspark</w:t>
        </w:r>
        <w:r w:rsidRPr="00F14E57">
          <w:rPr>
            <w:rStyle w:val="Hyperlink"/>
            <w:rFonts w:cstheme="minorHAnsi"/>
          </w:rPr>
          <w:t>i</w:t>
        </w:r>
        <w:r w:rsidRPr="00F14E57">
          <w:rPr>
            <w:rStyle w:val="Hyperlink"/>
            <w:rFonts w:cstheme="minorHAnsi"/>
          </w:rPr>
          <w:t>ng.com</w:t>
        </w:r>
      </w:hyperlink>
      <w:r>
        <w:rPr>
          <w:rFonts w:cstheme="minorHAnsi"/>
        </w:rPr>
        <w:t xml:space="preserve"> and follow these steps to </w:t>
      </w:r>
      <w:r w:rsidR="0060789F">
        <w:rPr>
          <w:rFonts w:cstheme="minorHAnsi"/>
        </w:rPr>
        <w:t>redeem a free</w:t>
      </w:r>
      <w:r>
        <w:rPr>
          <w:rFonts w:cstheme="minorHAnsi"/>
        </w:rPr>
        <w:t xml:space="preserve"> </w:t>
      </w:r>
      <w:r w:rsidR="0060789F">
        <w:rPr>
          <w:rFonts w:cstheme="minorHAnsi"/>
        </w:rPr>
        <w:t>parking</w:t>
      </w:r>
      <w:r>
        <w:rPr>
          <w:rFonts w:cstheme="minorHAnsi"/>
        </w:rPr>
        <w:t xml:space="preserve"> pass:</w:t>
      </w:r>
    </w:p>
    <w:p w14:paraId="55E7A192" w14:textId="77777777" w:rsidR="00F14E57" w:rsidRDefault="00F14E57" w:rsidP="00F14E57">
      <w:pPr>
        <w:pStyle w:val="ListParagraph"/>
        <w:numPr>
          <w:ilvl w:val="0"/>
          <w:numId w:val="29"/>
        </w:numPr>
        <w:rPr>
          <w:rFonts w:cstheme="minorHAnsi"/>
        </w:rPr>
      </w:pPr>
      <w:r w:rsidRPr="00F14E57">
        <w:rPr>
          <w:rFonts w:cstheme="minorHAnsi"/>
          <w:b/>
          <w:bCs/>
        </w:rPr>
        <w:t>Select:</w:t>
      </w:r>
      <w:r>
        <w:rPr>
          <w:rFonts w:cstheme="minorHAnsi"/>
        </w:rPr>
        <w:t xml:space="preserve"> Purchase UW-W Special Events Permits</w:t>
      </w:r>
    </w:p>
    <w:p w14:paraId="322E3DA6" w14:textId="77777777" w:rsidR="00F14E57" w:rsidRPr="00F14E57" w:rsidRDefault="00F14E57" w:rsidP="00F14E57">
      <w:pPr>
        <w:pStyle w:val="ListParagraph"/>
        <w:numPr>
          <w:ilvl w:val="0"/>
          <w:numId w:val="29"/>
        </w:numPr>
        <w:rPr>
          <w:rFonts w:cstheme="minorHAnsi"/>
          <w:b/>
          <w:bCs/>
        </w:rPr>
      </w:pPr>
      <w:r w:rsidRPr="00F14E57">
        <w:rPr>
          <w:rFonts w:cstheme="minorHAnsi"/>
          <w:b/>
          <w:bCs/>
        </w:rPr>
        <w:t>Agree to Terms of Service</w:t>
      </w:r>
    </w:p>
    <w:p w14:paraId="32FFDA74" w14:textId="77777777" w:rsidR="00F14E57" w:rsidRDefault="00F14E57" w:rsidP="00F14E57">
      <w:pPr>
        <w:pStyle w:val="ListParagraph"/>
        <w:numPr>
          <w:ilvl w:val="0"/>
          <w:numId w:val="29"/>
        </w:numPr>
        <w:rPr>
          <w:rFonts w:cstheme="minorHAnsi"/>
        </w:rPr>
      </w:pPr>
      <w:r w:rsidRPr="00F14E57">
        <w:rPr>
          <w:rFonts w:cstheme="minorHAnsi"/>
          <w:b/>
          <w:bCs/>
        </w:rPr>
        <w:t>Select Event Type:</w:t>
      </w:r>
      <w:r>
        <w:rPr>
          <w:rFonts w:cstheme="minorHAnsi"/>
        </w:rPr>
        <w:t xml:space="preserve"> CAMPS</w:t>
      </w:r>
    </w:p>
    <w:p w14:paraId="1C6C631E" w14:textId="635069FF" w:rsidR="00F14E57" w:rsidRPr="00F14E57" w:rsidRDefault="00F14E57" w:rsidP="00F14E57">
      <w:pPr>
        <w:pStyle w:val="ListParagraph"/>
        <w:numPr>
          <w:ilvl w:val="0"/>
          <w:numId w:val="29"/>
        </w:numPr>
        <w:rPr>
          <w:rFonts w:cstheme="minorHAnsi"/>
        </w:rPr>
      </w:pPr>
      <w:r w:rsidRPr="00F14E57">
        <w:rPr>
          <w:rFonts w:cstheme="minorHAnsi"/>
          <w:b/>
          <w:bCs/>
        </w:rPr>
        <w:t>Select Event:</w:t>
      </w:r>
      <w:r>
        <w:rPr>
          <w:rFonts w:cstheme="minorHAnsi"/>
        </w:rPr>
        <w:t xml:space="preserve"> 0</w:t>
      </w:r>
      <w:r w:rsidR="0060789F">
        <w:rPr>
          <w:rFonts w:cstheme="minorHAnsi"/>
        </w:rPr>
        <w:t>7/25 – 7/27 – Wisconsin Sound Beginnings</w:t>
      </w:r>
    </w:p>
    <w:p w14:paraId="05233A9D" w14:textId="77777777" w:rsidR="00F14E57" w:rsidRDefault="00F14E57" w:rsidP="00F14E57">
      <w:pPr>
        <w:pStyle w:val="ListParagraph"/>
        <w:numPr>
          <w:ilvl w:val="0"/>
          <w:numId w:val="29"/>
        </w:numPr>
        <w:rPr>
          <w:rFonts w:cstheme="minorHAnsi"/>
        </w:rPr>
      </w:pPr>
      <w:r w:rsidRPr="00F14E57">
        <w:rPr>
          <w:rFonts w:cstheme="minorHAnsi"/>
          <w:b/>
          <w:bCs/>
        </w:rPr>
        <w:t>Enter Voucher Code:</w:t>
      </w:r>
      <w:r>
        <w:rPr>
          <w:rFonts w:cstheme="minorHAnsi"/>
        </w:rPr>
        <w:t xml:space="preserve"> WW2025CES</w:t>
      </w:r>
    </w:p>
    <w:p w14:paraId="338C3BCE" w14:textId="77777777" w:rsidR="00F14E57" w:rsidRDefault="00F14E57" w:rsidP="00F14E57">
      <w:pPr>
        <w:pStyle w:val="ListParagraph"/>
        <w:numPr>
          <w:ilvl w:val="0"/>
          <w:numId w:val="29"/>
        </w:numPr>
        <w:rPr>
          <w:rFonts w:cstheme="minorHAnsi"/>
        </w:rPr>
      </w:pPr>
      <w:r w:rsidRPr="00F14E57">
        <w:rPr>
          <w:rFonts w:cstheme="minorHAnsi"/>
          <w:b/>
          <w:bCs/>
        </w:rPr>
        <w:t>Select Permit Type</w:t>
      </w:r>
      <w:r>
        <w:rPr>
          <w:rFonts w:cstheme="minorHAnsi"/>
        </w:rPr>
        <w:t>: 25-CAMPS 2025</w:t>
      </w:r>
    </w:p>
    <w:p w14:paraId="25DF0C1A" w14:textId="77777777" w:rsidR="00F14E57" w:rsidRPr="00F14E57" w:rsidRDefault="00F14E57" w:rsidP="00F14E57">
      <w:pPr>
        <w:pStyle w:val="ListParagraph"/>
        <w:numPr>
          <w:ilvl w:val="0"/>
          <w:numId w:val="29"/>
        </w:numPr>
        <w:rPr>
          <w:rFonts w:cstheme="minorHAnsi"/>
        </w:rPr>
      </w:pPr>
      <w:r w:rsidRPr="00F14E57">
        <w:rPr>
          <w:rFonts w:cstheme="minorHAnsi"/>
          <w:b/>
          <w:bCs/>
        </w:rPr>
        <w:t>Dates</w:t>
      </w:r>
      <w:r w:rsidRPr="00F14E57">
        <w:rPr>
          <w:rFonts w:cstheme="minorHAnsi"/>
        </w:rPr>
        <w:t xml:space="preserve"> </w:t>
      </w:r>
      <w:r w:rsidRPr="00F14E57">
        <w:rPr>
          <w:rFonts w:cstheme="minorHAnsi"/>
          <w:b/>
          <w:bCs/>
        </w:rPr>
        <w:t>will automatically fill in</w:t>
      </w:r>
      <w:r w:rsidRPr="00F14E57">
        <w:rPr>
          <w:rFonts w:cstheme="minorHAnsi"/>
        </w:rPr>
        <w:t>.</w:t>
      </w:r>
    </w:p>
    <w:p w14:paraId="78E0191C" w14:textId="77777777" w:rsidR="00F14E57" w:rsidRPr="00F14E57" w:rsidRDefault="00F14E57" w:rsidP="00F14E57">
      <w:pPr>
        <w:pStyle w:val="ListParagraph"/>
        <w:numPr>
          <w:ilvl w:val="0"/>
          <w:numId w:val="29"/>
        </w:numPr>
        <w:rPr>
          <w:rFonts w:cstheme="minorHAnsi"/>
        </w:rPr>
      </w:pPr>
      <w:r w:rsidRPr="00F14E57">
        <w:rPr>
          <w:rFonts w:cstheme="minorHAnsi"/>
          <w:b/>
          <w:bCs/>
        </w:rPr>
        <w:t>Click</w:t>
      </w:r>
      <w:r w:rsidRPr="00F14E57">
        <w:rPr>
          <w:rFonts w:cstheme="minorHAnsi"/>
        </w:rPr>
        <w:t xml:space="preserve"> </w:t>
      </w:r>
      <w:r w:rsidRPr="00F14E57">
        <w:rPr>
          <w:rFonts w:cstheme="minorHAnsi"/>
          <w:b/>
          <w:bCs/>
        </w:rPr>
        <w:t>“Add Vehicle”</w:t>
      </w:r>
    </w:p>
    <w:p w14:paraId="483034F1" w14:textId="77777777" w:rsidR="00F14E57" w:rsidRDefault="00F14E57" w:rsidP="00F14E57">
      <w:pPr>
        <w:pStyle w:val="ListParagraph"/>
        <w:numPr>
          <w:ilvl w:val="0"/>
          <w:numId w:val="29"/>
        </w:numPr>
        <w:rPr>
          <w:rFonts w:cstheme="minorHAnsi"/>
        </w:rPr>
      </w:pPr>
      <w:r w:rsidRPr="00F14E57">
        <w:rPr>
          <w:rFonts w:cstheme="minorHAnsi"/>
          <w:b/>
          <w:bCs/>
        </w:rPr>
        <w:t>Enter</w:t>
      </w:r>
      <w:r>
        <w:rPr>
          <w:rFonts w:cstheme="minorHAnsi"/>
        </w:rPr>
        <w:t xml:space="preserve"> </w:t>
      </w:r>
      <w:r w:rsidRPr="00F14E57">
        <w:rPr>
          <w:rFonts w:cstheme="minorHAnsi"/>
          <w:b/>
          <w:bCs/>
        </w:rPr>
        <w:t>the license plate, make, model, and color of your vehicle. Click “Add”.</w:t>
      </w:r>
    </w:p>
    <w:p w14:paraId="7C6BDF6F" w14:textId="77777777" w:rsidR="00F14E57" w:rsidRDefault="00F14E57" w:rsidP="00F14E57">
      <w:pPr>
        <w:pStyle w:val="ListParagraph"/>
        <w:numPr>
          <w:ilvl w:val="0"/>
          <w:numId w:val="29"/>
        </w:numPr>
        <w:rPr>
          <w:rFonts w:cstheme="minorHAnsi"/>
        </w:rPr>
      </w:pPr>
      <w:r w:rsidRPr="00F14E57">
        <w:rPr>
          <w:rFonts w:cstheme="minorHAnsi"/>
          <w:b/>
          <w:bCs/>
        </w:rPr>
        <w:t>Follow</w:t>
      </w:r>
      <w:r>
        <w:rPr>
          <w:rFonts w:cstheme="minorHAnsi"/>
        </w:rPr>
        <w:t xml:space="preserve"> </w:t>
      </w:r>
      <w:r w:rsidRPr="00F14E57">
        <w:rPr>
          <w:rFonts w:cstheme="minorHAnsi"/>
          <w:b/>
          <w:bCs/>
        </w:rPr>
        <w:t>the remaining prompts to complete the registration process.</w:t>
      </w:r>
    </w:p>
    <w:p w14:paraId="7E151543" w14:textId="350C4DA3" w:rsidR="00042816" w:rsidRPr="0037629A" w:rsidRDefault="00F14E57">
      <w:pPr>
        <w:rPr>
          <w:rFonts w:cstheme="minorHAnsi"/>
        </w:rPr>
      </w:pPr>
      <w:r w:rsidRPr="00ED52B7">
        <w:rPr>
          <w:rFonts w:cstheme="minorHAnsi"/>
        </w:rPr>
        <w:t xml:space="preserve">Please feel free to </w:t>
      </w:r>
      <w:hyperlink r:id="rId10" w:history="1">
        <w:r w:rsidRPr="00ED52B7">
          <w:rPr>
            <w:rStyle w:val="Hyperlink"/>
            <w:rFonts w:cstheme="minorHAnsi"/>
          </w:rPr>
          <w:t xml:space="preserve">park </w:t>
        </w:r>
        <w:r>
          <w:rPr>
            <w:rStyle w:val="Hyperlink"/>
            <w:rFonts w:cstheme="minorHAnsi"/>
          </w:rPr>
          <w:t xml:space="preserve">in </w:t>
        </w:r>
        <w:r w:rsidRPr="00ED52B7">
          <w:rPr>
            <w:rStyle w:val="Hyperlink"/>
            <w:rFonts w:cstheme="minorHAnsi"/>
          </w:rPr>
          <w:t>the lot</w:t>
        </w:r>
      </w:hyperlink>
      <w:r w:rsidRPr="00ED52B7">
        <w:rPr>
          <w:rFonts w:cstheme="minorHAnsi"/>
        </w:rPr>
        <w:t xml:space="preserve"> </w:t>
      </w:r>
      <w:r>
        <w:rPr>
          <w:rFonts w:cstheme="minorHAnsi"/>
        </w:rPr>
        <w:t>closest to</w:t>
      </w:r>
      <w:r w:rsidRPr="00ED52B7">
        <w:rPr>
          <w:rFonts w:cstheme="minorHAnsi"/>
        </w:rPr>
        <w:t xml:space="preserve"> the Residence Hall.</w:t>
      </w:r>
      <w:r w:rsidR="00063C34" w:rsidRPr="00063C34">
        <w:rPr>
          <w:rFonts w:cstheme="minorHAnsi"/>
        </w:rPr>
        <w:t xml:space="preserve"> </w:t>
      </w:r>
      <w:r w:rsidR="00063C34" w:rsidRPr="0057798F">
        <w:rPr>
          <w:rFonts w:cstheme="minorHAnsi"/>
        </w:rPr>
        <w:t>Permits are required for all vehicles dropping off, picking up and staying on campus.</w:t>
      </w:r>
    </w:p>
    <w:p w14:paraId="09DD9D89"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Camper Safety </w:t>
      </w:r>
    </w:p>
    <w:p w14:paraId="15F13D5B" w14:textId="77777777" w:rsidR="00B17427" w:rsidRPr="00262009" w:rsidRDefault="00B17427" w:rsidP="00B17427">
      <w:pPr>
        <w:pStyle w:val="Default"/>
        <w:rPr>
          <w:rFonts w:ascii="Avenir LT Std 55 Roman" w:hAnsi="Avenir LT Std 55 Roman"/>
          <w:b/>
          <w:sz w:val="10"/>
          <w:szCs w:val="10"/>
        </w:rPr>
      </w:pPr>
    </w:p>
    <w:p w14:paraId="62CB8274" w14:textId="77777777" w:rsidR="00B17427" w:rsidRPr="00911E0F" w:rsidRDefault="00B17427" w:rsidP="005A257B">
      <w:pPr>
        <w:pStyle w:val="Heading3"/>
        <w:rPr>
          <w:b/>
          <w:bCs/>
          <w:i/>
          <w:iCs/>
        </w:rPr>
      </w:pPr>
      <w:r w:rsidRPr="00911E0F">
        <w:rPr>
          <w:b/>
          <w:bCs/>
          <w:i/>
          <w:iCs/>
        </w:rPr>
        <w:t xml:space="preserve">Health Service: </w:t>
      </w:r>
    </w:p>
    <w:p w14:paraId="34589766" w14:textId="77777777" w:rsidR="00B17427" w:rsidRPr="007E0F78" w:rsidRDefault="00B17427" w:rsidP="0099405A">
      <w:pPr>
        <w:rPr>
          <w:rFonts w:cs="Arial"/>
          <w:color w:val="222222"/>
          <w:szCs w:val="26"/>
        </w:rPr>
      </w:pPr>
      <w:r w:rsidRPr="007E0F78">
        <w:rPr>
          <w:rFonts w:cs="Arial"/>
          <w:color w:val="222222"/>
          <w:szCs w:val="26"/>
        </w:rPr>
        <w:t>Parents</w:t>
      </w:r>
      <w:r w:rsidR="006C539D">
        <w:rPr>
          <w:rFonts w:cs="Arial"/>
          <w:color w:val="222222"/>
          <w:szCs w:val="26"/>
        </w:rPr>
        <w:t>/Emergency Contact</w:t>
      </w:r>
      <w:r w:rsidRPr="007E0F78">
        <w:rPr>
          <w:rFonts w:cs="Arial"/>
          <w:color w:val="222222"/>
          <w:szCs w:val="26"/>
        </w:rPr>
        <w:t xml:space="preserve"> will be called for advice and recommendations if the problem does not require immediate medical attention. Should you require medical attention, the camp health supervisor will assess appropriate measures to take. UW-Whitewater camps have the full cooperation of Fort Memorial Hospital and emergency room personnel. For participants taking medication, please complete the health form prior to arrival. When possible, the Athletic Trainers and health staff will contact parent(s)/guardian(s) before seeking treatment.</w:t>
      </w:r>
    </w:p>
    <w:p w14:paraId="45B4F62D" w14:textId="77777777" w:rsidR="00E365D1" w:rsidRDefault="00B17427" w:rsidP="00E365D1">
      <w:pPr>
        <w:rPr>
          <w:rFonts w:cs="Arial"/>
          <w:color w:val="222222"/>
          <w:szCs w:val="26"/>
        </w:rPr>
      </w:pPr>
      <w:r w:rsidRPr="007E0F78">
        <w:rPr>
          <w:rFonts w:cs="Arial"/>
          <w:color w:val="222222"/>
          <w:szCs w:val="26"/>
        </w:rPr>
        <w:t>You will be required to provide health information in the registration. Athletic Trainers and health staff will refer to the registration whenever medical treatment is necessary; this is the only guide a health care provider will have in case of an emergency.</w:t>
      </w:r>
    </w:p>
    <w:p w14:paraId="4A54F92F" w14:textId="77777777" w:rsidR="00B17427" w:rsidRPr="00E365D1" w:rsidRDefault="00B17427" w:rsidP="00E365D1">
      <w:pPr>
        <w:pStyle w:val="Heading3"/>
        <w:rPr>
          <w:rFonts w:eastAsia="Times New Roman" w:cs="Arial"/>
          <w:b/>
          <w:bCs/>
          <w:i/>
          <w:iCs/>
          <w:color w:val="222222"/>
          <w:szCs w:val="26"/>
        </w:rPr>
      </w:pPr>
      <w:r w:rsidRPr="00E365D1">
        <w:rPr>
          <w:b/>
          <w:bCs/>
          <w:i/>
          <w:iCs/>
        </w:rPr>
        <w:t xml:space="preserve">Injuries during Camp: </w:t>
      </w:r>
    </w:p>
    <w:p w14:paraId="38E85BF0" w14:textId="77777777" w:rsidR="00B17427" w:rsidRPr="00911E0F" w:rsidRDefault="00B17427" w:rsidP="0099405A">
      <w:pPr>
        <w:rPr>
          <w:rFonts w:cstheme="minorHAnsi"/>
          <w:color w:val="222222"/>
        </w:rPr>
      </w:pPr>
      <w:r w:rsidRPr="00911E0F">
        <w:rPr>
          <w:rFonts w:cstheme="minorHAnsi"/>
          <w:color w:val="222222"/>
        </w:rPr>
        <w:t>Should an injury occur the event director will seek medical attention from UW-Whitewater Athletic Trainers or call 911 in a medical emergency.</w:t>
      </w:r>
    </w:p>
    <w:p w14:paraId="451BD430" w14:textId="77777777" w:rsidR="00B17427" w:rsidRPr="00911E0F" w:rsidRDefault="00B17427" w:rsidP="0099405A">
      <w:pPr>
        <w:rPr>
          <w:rFonts w:cstheme="minorHAnsi"/>
          <w:color w:val="222222"/>
        </w:rPr>
      </w:pPr>
      <w:r w:rsidRPr="00911E0F">
        <w:rPr>
          <w:rFonts w:cstheme="minorHAnsi"/>
          <w:color w:val="222222"/>
        </w:rPr>
        <w:t>After the registrant is being cared for</w:t>
      </w:r>
      <w:r w:rsidR="00911E0F">
        <w:rPr>
          <w:rFonts w:cstheme="minorHAnsi"/>
          <w:color w:val="222222"/>
        </w:rPr>
        <w:t>,</w:t>
      </w:r>
      <w:r w:rsidRPr="00911E0F">
        <w:rPr>
          <w:rFonts w:cstheme="minorHAnsi"/>
          <w:color w:val="222222"/>
        </w:rPr>
        <w:t xml:space="preserve"> the event director will report to the Youth Compliance Coordinator </w:t>
      </w:r>
      <w:r w:rsidR="00305621" w:rsidRPr="00911E0F">
        <w:rPr>
          <w:rFonts w:cstheme="minorHAnsi"/>
          <w:color w:val="222222"/>
        </w:rPr>
        <w:t xml:space="preserve">with </w:t>
      </w:r>
      <w:r w:rsidRPr="00911E0F">
        <w:rPr>
          <w:rFonts w:cstheme="minorHAnsi"/>
          <w:color w:val="222222"/>
        </w:rPr>
        <w:t>details on the injury.  The event director will distribute the </w:t>
      </w:r>
      <w:hyperlink r:id="rId11" w:tgtFrame="_blank" w:tooltip="Injury Form" w:history="1">
        <w:r w:rsidRPr="00911E0F">
          <w:rPr>
            <w:rStyle w:val="Hyperlink"/>
            <w:rFonts w:cstheme="minorHAnsi"/>
            <w:b/>
            <w:bCs/>
            <w:color w:val="4F2683"/>
            <w:spacing w:val="-7"/>
          </w:rPr>
          <w:t>Injury Claim Form</w:t>
        </w:r>
      </w:hyperlink>
      <w:r w:rsidRPr="00911E0F">
        <w:rPr>
          <w:rFonts w:cstheme="minorHAnsi"/>
          <w:color w:val="222222"/>
        </w:rPr>
        <w:t> to the injured participant and their family. </w:t>
      </w:r>
      <w:r w:rsidR="00FF42A2">
        <w:rPr>
          <w:rFonts w:cstheme="minorHAnsi"/>
          <w:color w:val="222222"/>
        </w:rPr>
        <w:t>Forms and information can be found under Camps and Clinics Forms</w:t>
      </w:r>
      <w:r w:rsidR="00356423">
        <w:rPr>
          <w:rFonts w:cstheme="minorHAnsi"/>
          <w:color w:val="222222"/>
        </w:rPr>
        <w:t xml:space="preserve"> by clicking the link above</w:t>
      </w:r>
      <w:r w:rsidRPr="00911E0F">
        <w:rPr>
          <w:rFonts w:cstheme="minorHAnsi"/>
          <w:color w:val="222222"/>
        </w:rPr>
        <w:t>.</w:t>
      </w:r>
    </w:p>
    <w:p w14:paraId="57A812A6" w14:textId="77777777" w:rsidR="00B17427" w:rsidRPr="00911E0F" w:rsidRDefault="00B17427" w:rsidP="0099405A">
      <w:pPr>
        <w:rPr>
          <w:rFonts w:cstheme="minorHAnsi"/>
          <w:color w:val="222222"/>
        </w:rPr>
      </w:pPr>
      <w:r w:rsidRPr="00911E0F">
        <w:rPr>
          <w:rFonts w:cstheme="minorHAnsi"/>
          <w:color w:val="222222"/>
        </w:rPr>
        <w:t>The Youth Compliance Coordinator will notify UW-Whitewater Risk Management of the incident/injury.</w:t>
      </w:r>
    </w:p>
    <w:p w14:paraId="65E042A5" w14:textId="77777777" w:rsidR="00B17427" w:rsidRPr="00911E0F" w:rsidRDefault="00911E0F" w:rsidP="0099405A">
      <w:pPr>
        <w:rPr>
          <w:rFonts w:cstheme="minorHAnsi"/>
          <w:color w:val="222222"/>
        </w:rPr>
      </w:pPr>
      <w:r w:rsidRPr="00911E0F">
        <w:rPr>
          <w:rFonts w:cstheme="minorHAnsi"/>
          <w:color w:val="222222"/>
        </w:rPr>
        <w:t>The injury</w:t>
      </w:r>
      <w:r w:rsidR="00B17427" w:rsidRPr="00911E0F">
        <w:rPr>
          <w:rFonts w:cstheme="minorHAnsi"/>
          <w:color w:val="222222"/>
        </w:rPr>
        <w:t xml:space="preserve"> claim form is submitted to Gallagher by the parent; Gallagher then submits </w:t>
      </w:r>
      <w:r w:rsidRPr="00911E0F">
        <w:rPr>
          <w:rFonts w:cstheme="minorHAnsi"/>
          <w:color w:val="222222"/>
        </w:rPr>
        <w:t>the injury</w:t>
      </w:r>
      <w:r w:rsidR="00B17427" w:rsidRPr="00911E0F">
        <w:rPr>
          <w:rFonts w:cstheme="minorHAnsi"/>
          <w:color w:val="222222"/>
        </w:rPr>
        <w:t xml:space="preserve"> claim form to HSR (Claims Company for accident policy).</w:t>
      </w:r>
    </w:p>
    <w:p w14:paraId="676993B3" w14:textId="77777777" w:rsidR="00B17427" w:rsidRPr="00911E0F" w:rsidRDefault="00B17427" w:rsidP="0099405A">
      <w:pPr>
        <w:rPr>
          <w:rFonts w:cstheme="minorHAnsi"/>
          <w:color w:val="222222"/>
        </w:rPr>
      </w:pPr>
      <w:r w:rsidRPr="00911E0F">
        <w:rPr>
          <w:rFonts w:cstheme="minorHAnsi"/>
          <w:color w:val="222222"/>
        </w:rPr>
        <w:t>H</w:t>
      </w:r>
      <w:r w:rsidR="00BE31CA" w:rsidRPr="00911E0F">
        <w:rPr>
          <w:rFonts w:cstheme="minorHAnsi"/>
          <w:color w:val="222222"/>
        </w:rPr>
        <w:t>SR</w:t>
      </w:r>
      <w:r w:rsidRPr="00911E0F">
        <w:rPr>
          <w:rFonts w:cstheme="minorHAnsi"/>
          <w:color w:val="222222"/>
        </w:rPr>
        <w:t xml:space="preserve"> will contact UW-Whitewater Risk Manager to authorize the incident via phone or email.</w:t>
      </w:r>
    </w:p>
    <w:p w14:paraId="5854191C" w14:textId="77777777" w:rsidR="00B17427" w:rsidRPr="00911E0F" w:rsidRDefault="00B17427" w:rsidP="0099405A">
      <w:pPr>
        <w:rPr>
          <w:rFonts w:cstheme="minorHAnsi"/>
          <w:color w:val="222222"/>
        </w:rPr>
      </w:pPr>
      <w:r w:rsidRPr="00911E0F">
        <w:rPr>
          <w:rFonts w:cstheme="minorHAnsi"/>
          <w:color w:val="222222"/>
        </w:rPr>
        <w:t xml:space="preserve">Upon confirmation of </w:t>
      </w:r>
      <w:r w:rsidR="00911E0F" w:rsidRPr="00911E0F">
        <w:rPr>
          <w:rFonts w:cstheme="minorHAnsi"/>
          <w:color w:val="222222"/>
        </w:rPr>
        <w:t>the covered</w:t>
      </w:r>
      <w:r w:rsidRPr="00911E0F">
        <w:rPr>
          <w:rFonts w:cstheme="minorHAnsi"/>
          <w:color w:val="222222"/>
        </w:rPr>
        <w:t xml:space="preserve"> claim, HSR will add the injury to their claims system so that corresponding medical bills will be eligible for coverage.</w:t>
      </w:r>
    </w:p>
    <w:p w14:paraId="2D543445" w14:textId="77777777" w:rsidR="00B17427" w:rsidRPr="00E365D1" w:rsidRDefault="00B17427" w:rsidP="00E365D1">
      <w:pPr>
        <w:pStyle w:val="Heading3"/>
        <w:rPr>
          <w:b/>
          <w:bCs/>
          <w:i/>
          <w:iCs/>
        </w:rPr>
      </w:pPr>
      <w:r w:rsidRPr="00E365D1">
        <w:rPr>
          <w:b/>
          <w:bCs/>
          <w:i/>
          <w:iCs/>
        </w:rPr>
        <w:lastRenderedPageBreak/>
        <w:t xml:space="preserve">Dining/Dietary Services: </w:t>
      </w:r>
    </w:p>
    <w:p w14:paraId="12660087" w14:textId="77777777" w:rsidR="00B17427" w:rsidRDefault="00B17427" w:rsidP="0099405A">
      <w:r w:rsidRPr="00DD3825">
        <w:t xml:space="preserve">All campers will be served </w:t>
      </w:r>
      <w:r w:rsidR="00911E0F" w:rsidRPr="00DD3825">
        <w:t>lunch</w:t>
      </w:r>
      <w:r w:rsidRPr="00DD3825">
        <w:t xml:space="preserve"> and dinner.</w:t>
      </w:r>
      <w:r w:rsidR="00305621">
        <w:t xml:space="preserve"> </w:t>
      </w:r>
      <w:r w:rsidR="003F0AE2">
        <w:t xml:space="preserve">Any </w:t>
      </w:r>
      <w:r w:rsidRPr="00DD3825">
        <w:t>special dietary needs and questions can be accommodated/answered there by</w:t>
      </w:r>
      <w:r>
        <w:t xml:space="preserve"> </w:t>
      </w:r>
      <w:r w:rsidR="00933495">
        <w:t>Summer Manzke</w:t>
      </w:r>
      <w:r>
        <w:t>, Campus Dietician,</w:t>
      </w:r>
      <w:r w:rsidRPr="00DD3825">
        <w:t xml:space="preserve"> </w:t>
      </w:r>
      <w:r>
        <w:t xml:space="preserve">at </w:t>
      </w:r>
      <w:hyperlink r:id="rId12" w:history="1">
        <w:r w:rsidR="00C33D51" w:rsidRPr="00C33D51">
          <w:rPr>
            <w:rStyle w:val="Hyperlink"/>
          </w:rPr>
          <w:t>Summer.Manzke@compass-usa.com</w:t>
        </w:r>
      </w:hyperlink>
      <w:r w:rsidR="00C33D51">
        <w:rPr>
          <w:color w:val="0000FF"/>
        </w:rPr>
        <w:t xml:space="preserve"> </w:t>
      </w:r>
      <w:r>
        <w:t>or</w:t>
      </w:r>
      <w:r w:rsidRPr="00DD3825">
        <w:t xml:space="preserve"> </w:t>
      </w:r>
      <w:r w:rsidR="00933495">
        <w:t>920</w:t>
      </w:r>
      <w:r w:rsidR="00C33D51">
        <w:t>-650-4239</w:t>
      </w:r>
      <w:r w:rsidRPr="00DD3825">
        <w:t xml:space="preserve">. </w:t>
      </w:r>
    </w:p>
    <w:p w14:paraId="6E2EFD21" w14:textId="77777777" w:rsidR="00B17427" w:rsidRPr="00E365D1" w:rsidRDefault="00B17427" w:rsidP="00E365D1">
      <w:pPr>
        <w:pStyle w:val="Heading3"/>
        <w:rPr>
          <w:b/>
          <w:bCs/>
          <w:i/>
          <w:iCs/>
        </w:rPr>
      </w:pPr>
      <w:r w:rsidRPr="00E365D1">
        <w:rPr>
          <w:b/>
          <w:bCs/>
          <w:i/>
          <w:iCs/>
        </w:rPr>
        <w:t xml:space="preserve">Inclement Weather: </w:t>
      </w:r>
    </w:p>
    <w:p w14:paraId="1BB1BCC6" w14:textId="77777777" w:rsidR="00B17427" w:rsidRDefault="00B17427" w:rsidP="0099405A">
      <w:pPr>
        <w:rPr>
          <w:sz w:val="10"/>
          <w:szCs w:val="10"/>
        </w:rPr>
      </w:pPr>
      <w:r w:rsidRPr="00385EA7">
        <w:t>In the event of inclement weather, Camp Directors will move campers to identified safe spaces on campus. Campus police and Continuing Education support each camp in communicating potential storms and developing a plan to ensure</w:t>
      </w:r>
      <w:r>
        <w:t xml:space="preserve"> participant</w:t>
      </w:r>
      <w:r w:rsidRPr="00385EA7">
        <w:t xml:space="preserve"> safety.</w:t>
      </w:r>
    </w:p>
    <w:p w14:paraId="0CA3AD0F" w14:textId="77777777" w:rsidR="00B17427" w:rsidRPr="00E365D1" w:rsidRDefault="00B17427" w:rsidP="00E365D1">
      <w:pPr>
        <w:pStyle w:val="Heading3"/>
        <w:rPr>
          <w:b/>
          <w:bCs/>
          <w:i/>
          <w:iCs/>
        </w:rPr>
      </w:pPr>
      <w:r w:rsidRPr="00E365D1">
        <w:rPr>
          <w:b/>
          <w:bCs/>
          <w:i/>
          <w:iCs/>
        </w:rPr>
        <w:t xml:space="preserve">Excessive Heat: </w:t>
      </w:r>
    </w:p>
    <w:p w14:paraId="7E32C39B" w14:textId="77777777" w:rsidR="00B17427" w:rsidRPr="00051D89" w:rsidRDefault="00B17427" w:rsidP="0099405A">
      <w:pPr>
        <w:rPr>
          <w:color w:val="202020"/>
        </w:rPr>
      </w:pPr>
      <w:r w:rsidRPr="00051D89">
        <w:rPr>
          <w:rFonts w:cs="Arial"/>
          <w:color w:val="222222"/>
          <w:shd w:val="clear" w:color="auto" w:fill="FFFFFF"/>
        </w:rPr>
        <w:t xml:space="preserve">Participants are advised to bring fans. </w:t>
      </w:r>
      <w:r w:rsidRPr="004F3CD6">
        <w:rPr>
          <w:rFonts w:cs="Arial"/>
          <w:b/>
          <w:bCs/>
          <w:color w:val="222222"/>
          <w:shd w:val="clear" w:color="auto" w:fill="FFFFFF"/>
        </w:rPr>
        <w:t>Note:</w:t>
      </w:r>
      <w:r w:rsidRPr="00051D89">
        <w:rPr>
          <w:rFonts w:cs="Arial"/>
          <w:color w:val="222222"/>
          <w:shd w:val="clear" w:color="auto" w:fill="FFFFFF"/>
        </w:rPr>
        <w:t xml:space="preserve"> The gymnasiums are also not air-conditioned.  Greenhill Center of the Arts, Moraine Bookstore, Upham Hall, University Center and dining halls are air-conditioned.  During periods of heat, directors will provide a cool area for participants and will take all the necessary precautions to avoid heat fatigue.  This may include cancelling awards ceremonies in the gymnasium. Participants are advised to bring fans, as many of the residence halls are not air conditioned.</w:t>
      </w:r>
    </w:p>
    <w:p w14:paraId="7C87031F" w14:textId="77777777" w:rsidR="00B17427" w:rsidRDefault="00B17427" w:rsidP="00B17427">
      <w:pPr>
        <w:rPr>
          <w:rFonts w:ascii="Avenir LT Std 55 Roman" w:hAnsi="Avenir LT Std 55 Roman"/>
          <w:color w:val="202020"/>
          <w:sz w:val="24"/>
          <w:szCs w:val="24"/>
        </w:rPr>
        <w:sectPr w:rsidR="00B17427" w:rsidSect="009C0231">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0" w:footer="144" w:gutter="0"/>
          <w:cols w:space="720"/>
          <w:docGrid w:linePitch="360"/>
        </w:sectPr>
      </w:pPr>
    </w:p>
    <w:p w14:paraId="628FB92A" w14:textId="77777777" w:rsidR="00F14D29" w:rsidRDefault="00F14D29" w:rsidP="00F14D29">
      <w:pPr>
        <w:pStyle w:val="Heading2"/>
        <w:rPr>
          <w:color w:val="FFFFFF" w:themeColor="background1"/>
        </w:rPr>
      </w:pPr>
    </w:p>
    <w:p w14:paraId="3EBF78AB" w14:textId="77777777" w:rsidR="0077061B" w:rsidRPr="00F14D29" w:rsidRDefault="0077061B" w:rsidP="00911E0F">
      <w:pPr>
        <w:pStyle w:val="Heading2"/>
        <w:shd w:val="clear" w:color="auto" w:fill="7030A0"/>
        <w:rPr>
          <w:b/>
          <w:color w:val="FFFFFF" w:themeColor="background1"/>
        </w:rPr>
      </w:pPr>
      <w:r w:rsidRPr="00F14D29">
        <w:rPr>
          <w:b/>
          <w:color w:val="FFFFFF" w:themeColor="background1"/>
        </w:rPr>
        <w:t xml:space="preserve">Camp Packing List: </w:t>
      </w:r>
    </w:p>
    <w:p w14:paraId="52850DFD" w14:textId="77777777" w:rsidR="00DC6BD2" w:rsidRDefault="00DC6BD2" w:rsidP="00D97150">
      <w:pPr>
        <w:spacing w:after="0"/>
        <w:rPr>
          <w:rFonts w:ascii="Avenir LT Std 55 Roman" w:hAnsi="Avenir LT Std 55 Roman"/>
          <w:b/>
          <w:bCs/>
          <w:color w:val="202020"/>
          <w:sz w:val="24"/>
          <w:szCs w:val="24"/>
        </w:rPr>
        <w:sectPr w:rsidR="00DC6BD2" w:rsidSect="00FC7007">
          <w:pgSz w:w="12240" w:h="15840"/>
          <w:pgMar w:top="720" w:right="720" w:bottom="720" w:left="720" w:header="0" w:footer="144" w:gutter="0"/>
          <w:cols w:space="720"/>
          <w:docGrid w:linePitch="360"/>
        </w:sectPr>
      </w:pPr>
    </w:p>
    <w:p w14:paraId="557682E4" w14:textId="39A4E4D6" w:rsidR="00D97150" w:rsidRDefault="0037629A" w:rsidP="00ED52B7">
      <w:pPr>
        <w:pStyle w:val="Heading3"/>
        <w:rPr>
          <w:b/>
          <w:bCs/>
          <w:i/>
          <w:iCs/>
        </w:rPr>
      </w:pPr>
      <w:r>
        <w:rPr>
          <w:b/>
          <w:bCs/>
          <w:i/>
          <w:iCs/>
        </w:rPr>
        <w:t xml:space="preserve">Pulliam Hall – Bedrooms </w:t>
      </w:r>
    </w:p>
    <w:p w14:paraId="1343DB62" w14:textId="77777777" w:rsidR="0037629A" w:rsidRDefault="0037629A" w:rsidP="0037629A">
      <w:pPr>
        <w:pStyle w:val="Heading3"/>
        <w:numPr>
          <w:ilvl w:val="0"/>
          <w:numId w:val="32"/>
        </w:numPr>
        <w:rPr>
          <w:rFonts w:asciiTheme="minorHAnsi" w:eastAsiaTheme="minorHAnsi" w:hAnsiTheme="minorHAnsi" w:cstheme="minorBidi"/>
          <w:i/>
          <w:iCs/>
          <w:color w:val="auto"/>
          <w:sz w:val="22"/>
          <w:szCs w:val="22"/>
        </w:rPr>
      </w:pPr>
      <w:proofErr w:type="gramStart"/>
      <w:r w:rsidRPr="0037629A">
        <w:rPr>
          <w:rFonts w:asciiTheme="minorHAnsi" w:eastAsiaTheme="minorHAnsi" w:hAnsiTheme="minorHAnsi" w:cstheme="minorBidi"/>
          <w:i/>
          <w:iCs/>
          <w:color w:val="auto"/>
          <w:sz w:val="22"/>
          <w:szCs w:val="22"/>
        </w:rPr>
        <w:t>Linen</w:t>
      </w:r>
      <w:proofErr w:type="gramEnd"/>
      <w:r w:rsidRPr="0037629A">
        <w:rPr>
          <w:rFonts w:asciiTheme="minorHAnsi" w:eastAsiaTheme="minorHAnsi" w:hAnsiTheme="minorHAnsi" w:cstheme="minorBidi"/>
          <w:i/>
          <w:iCs/>
          <w:color w:val="auto"/>
          <w:sz w:val="22"/>
          <w:szCs w:val="22"/>
        </w:rPr>
        <w:t xml:space="preserve"> pack will be provided: contains fitted </w:t>
      </w:r>
      <w:proofErr w:type="gramStart"/>
      <w:r w:rsidRPr="0037629A">
        <w:rPr>
          <w:rFonts w:asciiTheme="minorHAnsi" w:eastAsiaTheme="minorHAnsi" w:hAnsiTheme="minorHAnsi" w:cstheme="minorBidi"/>
          <w:i/>
          <w:iCs/>
          <w:color w:val="auto"/>
          <w:sz w:val="22"/>
          <w:szCs w:val="22"/>
        </w:rPr>
        <w:t>sheet,</w:t>
      </w:r>
      <w:proofErr w:type="gramEnd"/>
      <w:r w:rsidRPr="0037629A">
        <w:rPr>
          <w:rFonts w:asciiTheme="minorHAnsi" w:eastAsiaTheme="minorHAnsi" w:hAnsiTheme="minorHAnsi" w:cstheme="minorBidi"/>
          <w:i/>
          <w:iCs/>
          <w:color w:val="auto"/>
          <w:sz w:val="22"/>
          <w:szCs w:val="22"/>
        </w:rPr>
        <w:t xml:space="preserve"> flat sheet, </w:t>
      </w:r>
      <w:proofErr w:type="gramStart"/>
      <w:r w:rsidRPr="0037629A">
        <w:rPr>
          <w:rFonts w:asciiTheme="minorHAnsi" w:eastAsiaTheme="minorHAnsi" w:hAnsiTheme="minorHAnsi" w:cstheme="minorBidi"/>
          <w:i/>
          <w:iCs/>
          <w:color w:val="auto"/>
          <w:sz w:val="22"/>
          <w:szCs w:val="22"/>
        </w:rPr>
        <w:t>thin</w:t>
      </w:r>
      <w:proofErr w:type="gramEnd"/>
      <w:r w:rsidRPr="0037629A">
        <w:rPr>
          <w:rFonts w:asciiTheme="minorHAnsi" w:eastAsiaTheme="minorHAnsi" w:hAnsiTheme="minorHAnsi" w:cstheme="minorBidi"/>
          <w:i/>
          <w:iCs/>
          <w:color w:val="auto"/>
          <w:sz w:val="22"/>
          <w:szCs w:val="22"/>
        </w:rPr>
        <w:t xml:space="preserve"> blanket, 1 large towel, and a </w:t>
      </w:r>
      <w:proofErr w:type="gramStart"/>
      <w:r w:rsidRPr="0037629A">
        <w:rPr>
          <w:rFonts w:asciiTheme="minorHAnsi" w:eastAsiaTheme="minorHAnsi" w:hAnsiTheme="minorHAnsi" w:cstheme="minorBidi"/>
          <w:i/>
          <w:iCs/>
          <w:color w:val="auto"/>
          <w:sz w:val="22"/>
          <w:szCs w:val="22"/>
        </w:rPr>
        <w:t>pillow case</w:t>
      </w:r>
      <w:proofErr w:type="gramEnd"/>
      <w:r w:rsidRPr="0037629A">
        <w:rPr>
          <w:rFonts w:asciiTheme="minorHAnsi" w:eastAsiaTheme="minorHAnsi" w:hAnsiTheme="minorHAnsi" w:cstheme="minorBidi"/>
          <w:i/>
          <w:iCs/>
          <w:color w:val="auto"/>
          <w:sz w:val="22"/>
          <w:szCs w:val="22"/>
        </w:rPr>
        <w:t xml:space="preserve"> (but no pillow </w:t>
      </w:r>
      <w:proofErr w:type="gramStart"/>
      <w:r w:rsidRPr="0037629A">
        <w:rPr>
          <w:rFonts w:asciiTheme="minorHAnsi" w:eastAsiaTheme="minorHAnsi" w:hAnsiTheme="minorHAnsi" w:cstheme="minorBidi"/>
          <w:i/>
          <w:iCs/>
          <w:color w:val="auto"/>
          <w:sz w:val="22"/>
          <w:szCs w:val="22"/>
        </w:rPr>
        <w:t>provided</w:t>
      </w:r>
      <w:proofErr w:type="gramEnd"/>
      <w:r w:rsidRPr="0037629A">
        <w:rPr>
          <w:rFonts w:asciiTheme="minorHAnsi" w:eastAsiaTheme="minorHAnsi" w:hAnsiTheme="minorHAnsi" w:cstheme="minorBidi"/>
          <w:i/>
          <w:iCs/>
          <w:color w:val="auto"/>
          <w:sz w:val="22"/>
          <w:szCs w:val="22"/>
        </w:rPr>
        <w:t>).</w:t>
      </w:r>
    </w:p>
    <w:p w14:paraId="2850ADA9" w14:textId="1DC11F29" w:rsidR="0037629A" w:rsidRDefault="0037629A" w:rsidP="0037629A">
      <w:pPr>
        <w:pStyle w:val="ListParagraph"/>
        <w:numPr>
          <w:ilvl w:val="0"/>
          <w:numId w:val="32"/>
        </w:numPr>
      </w:pPr>
      <w:r>
        <w:t>Pillows for all attendees</w:t>
      </w:r>
    </w:p>
    <w:p w14:paraId="4F739294" w14:textId="4B438FC8" w:rsidR="0037629A" w:rsidRDefault="0037629A" w:rsidP="0037629A">
      <w:pPr>
        <w:pStyle w:val="ListParagraph"/>
        <w:numPr>
          <w:ilvl w:val="0"/>
          <w:numId w:val="32"/>
        </w:numPr>
      </w:pPr>
      <w:r>
        <w:t>Blankets or additional bedding beyond the linen pack.</w:t>
      </w:r>
    </w:p>
    <w:p w14:paraId="4EF4F00E" w14:textId="33CE7A8D" w:rsidR="0037629A" w:rsidRDefault="0037629A" w:rsidP="0037629A">
      <w:pPr>
        <w:pStyle w:val="ListParagraph"/>
        <w:numPr>
          <w:ilvl w:val="0"/>
          <w:numId w:val="32"/>
        </w:numPr>
      </w:pPr>
      <w:r w:rsidRPr="0037629A">
        <w:t>Porta-crib, pack-and play, toddler travel beds - there is space for 1 portable crib in each bedroom.</w:t>
      </w:r>
    </w:p>
    <w:p w14:paraId="55D0EDE7" w14:textId="0BC7F521" w:rsidR="0037629A" w:rsidRPr="0037629A" w:rsidRDefault="0037629A" w:rsidP="0037629A">
      <w:pPr>
        <w:pStyle w:val="ListParagraph"/>
        <w:numPr>
          <w:ilvl w:val="0"/>
          <w:numId w:val="32"/>
        </w:numPr>
      </w:pPr>
      <w:r w:rsidRPr="0037629A">
        <w:t>Favorite blankets, stuffed animals, toys, etc.</w:t>
      </w:r>
    </w:p>
    <w:p w14:paraId="725394C7" w14:textId="5CC6BFCD" w:rsidR="00E365D1" w:rsidRDefault="0037629A" w:rsidP="00E365D1">
      <w:pPr>
        <w:pStyle w:val="Heading3"/>
        <w:rPr>
          <w:b/>
          <w:bCs/>
          <w:i/>
          <w:iCs/>
        </w:rPr>
      </w:pPr>
      <w:r>
        <w:rPr>
          <w:b/>
          <w:bCs/>
          <w:i/>
          <w:iCs/>
        </w:rPr>
        <w:t>Pulliam Hall – Kitchen/Living Room/Bathroom</w:t>
      </w:r>
    </w:p>
    <w:p w14:paraId="4A4985EF" w14:textId="62D39CEF" w:rsidR="0037629A" w:rsidRDefault="0037629A" w:rsidP="0037629A">
      <w:pPr>
        <w:pStyle w:val="Heading3"/>
        <w:numPr>
          <w:ilvl w:val="0"/>
          <w:numId w:val="33"/>
        </w:numPr>
        <w:rPr>
          <w:rFonts w:asciiTheme="minorHAnsi" w:eastAsiaTheme="minorHAnsi" w:hAnsiTheme="minorHAnsi" w:cstheme="minorBidi"/>
          <w:color w:val="auto"/>
          <w:sz w:val="22"/>
          <w:szCs w:val="22"/>
        </w:rPr>
      </w:pPr>
      <w:r w:rsidRPr="0037629A">
        <w:rPr>
          <w:rFonts w:asciiTheme="minorHAnsi" w:eastAsiaTheme="minorHAnsi" w:hAnsiTheme="minorHAnsi" w:cstheme="minorBidi"/>
          <w:color w:val="auto"/>
          <w:sz w:val="22"/>
          <w:szCs w:val="22"/>
        </w:rPr>
        <w:t>Toiletries (toothbrush, shampoo, soaps, etc.)</w:t>
      </w:r>
    </w:p>
    <w:p w14:paraId="708657E0" w14:textId="266B8722" w:rsidR="0037629A" w:rsidRDefault="0037629A" w:rsidP="0037629A">
      <w:pPr>
        <w:pStyle w:val="ListParagraph"/>
        <w:numPr>
          <w:ilvl w:val="0"/>
          <w:numId w:val="33"/>
        </w:numPr>
      </w:pPr>
      <w:r w:rsidRPr="0037629A">
        <w:t>Additional towels beyond the 1 provided in the linen packet (large towels, hand towels, and washcloths)</w:t>
      </w:r>
    </w:p>
    <w:p w14:paraId="5F5A9203" w14:textId="4349B83E" w:rsidR="0037629A" w:rsidRDefault="0037629A" w:rsidP="0037629A">
      <w:pPr>
        <w:pStyle w:val="ListParagraph"/>
        <w:numPr>
          <w:ilvl w:val="0"/>
          <w:numId w:val="33"/>
        </w:numPr>
      </w:pPr>
      <w:r w:rsidRPr="0037629A">
        <w:t>Dish soap, sponges (for washing your own dishes)</w:t>
      </w:r>
    </w:p>
    <w:p w14:paraId="14548769" w14:textId="14A4C7DC" w:rsidR="0037629A" w:rsidRDefault="0037629A" w:rsidP="0037629A">
      <w:pPr>
        <w:pStyle w:val="ListParagraph"/>
        <w:numPr>
          <w:ilvl w:val="0"/>
          <w:numId w:val="33"/>
        </w:numPr>
      </w:pPr>
      <w:r>
        <w:t>Hand soap</w:t>
      </w:r>
    </w:p>
    <w:p w14:paraId="1A0C99F3" w14:textId="26567151" w:rsidR="0037629A" w:rsidRDefault="0037629A" w:rsidP="0037629A">
      <w:pPr>
        <w:pStyle w:val="ListParagraph"/>
        <w:numPr>
          <w:ilvl w:val="0"/>
          <w:numId w:val="33"/>
        </w:numPr>
      </w:pPr>
      <w:r w:rsidRPr="0037629A">
        <w:t>Plates, bowls, cups, utensils</w:t>
      </w:r>
    </w:p>
    <w:p w14:paraId="4B610DC4" w14:textId="2F45FE78" w:rsidR="0037629A" w:rsidRDefault="0037629A" w:rsidP="0037629A">
      <w:pPr>
        <w:pStyle w:val="ListParagraph"/>
        <w:numPr>
          <w:ilvl w:val="0"/>
          <w:numId w:val="33"/>
        </w:numPr>
      </w:pPr>
      <w:r w:rsidRPr="0037629A">
        <w:t>Snacks, food for early mornings or downtimes</w:t>
      </w:r>
    </w:p>
    <w:p w14:paraId="13A651FF" w14:textId="682D8572" w:rsidR="0037629A" w:rsidRDefault="0037629A" w:rsidP="0037629A">
      <w:pPr>
        <w:pStyle w:val="ListParagraph"/>
        <w:numPr>
          <w:ilvl w:val="0"/>
          <w:numId w:val="33"/>
        </w:numPr>
      </w:pPr>
      <w:r w:rsidRPr="0037629A">
        <w:t xml:space="preserve">Tablet or laptop - no TV in suites, </w:t>
      </w:r>
      <w:proofErr w:type="spellStart"/>
      <w:r w:rsidRPr="0037629A">
        <w:t>wifi</w:t>
      </w:r>
      <w:proofErr w:type="spellEnd"/>
      <w:r w:rsidRPr="0037629A">
        <w:t xml:space="preserve"> available</w:t>
      </w:r>
    </w:p>
    <w:p w14:paraId="25C3D3E3" w14:textId="21136648" w:rsidR="0037629A" w:rsidRDefault="0037629A" w:rsidP="0037629A">
      <w:pPr>
        <w:pStyle w:val="ListParagraph"/>
        <w:numPr>
          <w:ilvl w:val="0"/>
          <w:numId w:val="33"/>
        </w:numPr>
      </w:pPr>
      <w:r w:rsidRPr="0037629A">
        <w:t>Families can bring their own coffee pot or hot plate if they would like</w:t>
      </w:r>
    </w:p>
    <w:p w14:paraId="7284EE72" w14:textId="1CEC952F" w:rsidR="0037629A" w:rsidRDefault="0037629A" w:rsidP="0037629A">
      <w:pPr>
        <w:pStyle w:val="ListParagraph"/>
        <w:numPr>
          <w:ilvl w:val="0"/>
          <w:numId w:val="33"/>
        </w:numPr>
      </w:pPr>
      <w:r>
        <w:t>Phone charges</w:t>
      </w:r>
    </w:p>
    <w:p w14:paraId="4C80801D" w14:textId="774DC811" w:rsidR="0037629A" w:rsidRPr="0037629A" w:rsidRDefault="0037629A" w:rsidP="008F57F2">
      <w:pPr>
        <w:pStyle w:val="ListParagraph"/>
        <w:numPr>
          <w:ilvl w:val="0"/>
          <w:numId w:val="33"/>
        </w:numPr>
      </w:pPr>
      <w:r w:rsidRPr="0037629A">
        <w:t>Games, toys, activities for down time in your room</w:t>
      </w:r>
    </w:p>
    <w:p w14:paraId="7E554BA2" w14:textId="77777777" w:rsidR="001B5FDD" w:rsidRDefault="001B5FDD" w:rsidP="001B5FDD">
      <w:pPr>
        <w:pStyle w:val="Heading3"/>
        <w:rPr>
          <w:b/>
          <w:bCs/>
          <w:i/>
          <w:iCs/>
        </w:rPr>
      </w:pPr>
      <w:r>
        <w:rPr>
          <w:b/>
          <w:bCs/>
          <w:i/>
          <w:iCs/>
        </w:rPr>
        <w:t>Clothing</w:t>
      </w:r>
    </w:p>
    <w:p w14:paraId="64DAD385" w14:textId="77777777" w:rsidR="0037629A" w:rsidRDefault="0037629A" w:rsidP="0037629A">
      <w:pPr>
        <w:pStyle w:val="Heading3"/>
        <w:numPr>
          <w:ilvl w:val="0"/>
          <w:numId w:val="34"/>
        </w:numPr>
        <w:rPr>
          <w:rFonts w:asciiTheme="minorHAnsi" w:eastAsiaTheme="minorHAnsi" w:hAnsiTheme="minorHAnsi" w:cstheme="minorBidi"/>
          <w:color w:val="auto"/>
          <w:sz w:val="22"/>
          <w:szCs w:val="22"/>
        </w:rPr>
      </w:pPr>
      <w:r w:rsidRPr="0037629A">
        <w:rPr>
          <w:rFonts w:asciiTheme="minorHAnsi" w:eastAsiaTheme="minorHAnsi" w:hAnsiTheme="minorHAnsi" w:cstheme="minorBidi"/>
          <w:color w:val="auto"/>
          <w:sz w:val="22"/>
          <w:szCs w:val="22"/>
        </w:rPr>
        <w:t>Clothing for outdoor and indoor learning and playing</w:t>
      </w:r>
    </w:p>
    <w:p w14:paraId="599FD39A" w14:textId="3DBB41EB" w:rsidR="0037629A" w:rsidRDefault="0037629A" w:rsidP="0037629A">
      <w:pPr>
        <w:pStyle w:val="ListParagraph"/>
        <w:numPr>
          <w:ilvl w:val="0"/>
          <w:numId w:val="34"/>
        </w:numPr>
      </w:pPr>
      <w:r w:rsidRPr="0037629A">
        <w:t>Extra clothes in case of rain, waterplay</w:t>
      </w:r>
    </w:p>
    <w:p w14:paraId="6F442F86" w14:textId="3A0E2100" w:rsidR="0037629A" w:rsidRDefault="0037629A" w:rsidP="0037629A">
      <w:pPr>
        <w:pStyle w:val="ListParagraph"/>
        <w:numPr>
          <w:ilvl w:val="0"/>
          <w:numId w:val="34"/>
        </w:numPr>
      </w:pPr>
      <w:r w:rsidRPr="0037629A">
        <w:t>Pajamas</w:t>
      </w:r>
    </w:p>
    <w:p w14:paraId="6D262B6D" w14:textId="74D594AF" w:rsidR="0037629A" w:rsidRDefault="0037629A" w:rsidP="0037629A">
      <w:pPr>
        <w:pStyle w:val="ListParagraph"/>
        <w:numPr>
          <w:ilvl w:val="0"/>
          <w:numId w:val="34"/>
        </w:numPr>
      </w:pPr>
      <w:r w:rsidRPr="0037629A">
        <w:t>Comfortable shoes</w:t>
      </w:r>
    </w:p>
    <w:p w14:paraId="755EA6DE" w14:textId="414E2C58" w:rsidR="0037629A" w:rsidRPr="0037629A" w:rsidRDefault="0037629A" w:rsidP="0037629A">
      <w:pPr>
        <w:pStyle w:val="ListParagraph"/>
        <w:numPr>
          <w:ilvl w:val="0"/>
          <w:numId w:val="34"/>
        </w:numPr>
      </w:pPr>
      <w:r w:rsidRPr="0037629A">
        <w:t>Sun hats, sunglasses</w:t>
      </w:r>
    </w:p>
    <w:p w14:paraId="30E7034C" w14:textId="0397A3C5" w:rsidR="001B5FDD" w:rsidRDefault="0037629A" w:rsidP="001B5FDD">
      <w:pPr>
        <w:pStyle w:val="Heading3"/>
        <w:rPr>
          <w:b/>
          <w:bCs/>
          <w:i/>
          <w:iCs/>
        </w:rPr>
      </w:pPr>
      <w:r w:rsidRPr="0037629A">
        <w:rPr>
          <w:rFonts w:asciiTheme="minorHAnsi" w:eastAsiaTheme="minorHAnsi" w:hAnsiTheme="minorHAnsi" w:cstheme="minorBidi"/>
          <w:color w:val="auto"/>
          <w:sz w:val="22"/>
          <w:szCs w:val="22"/>
        </w:rPr>
        <w:t xml:space="preserve"> </w:t>
      </w:r>
      <w:r>
        <w:rPr>
          <w:b/>
          <w:bCs/>
          <w:i/>
          <w:iCs/>
        </w:rPr>
        <w:t xml:space="preserve">Personal Items: </w:t>
      </w:r>
    </w:p>
    <w:p w14:paraId="3A7BBDFF" w14:textId="28170673" w:rsidR="001B5FDD" w:rsidRDefault="00352764" w:rsidP="001B5FDD">
      <w:pPr>
        <w:pStyle w:val="ListParagraph"/>
        <w:numPr>
          <w:ilvl w:val="0"/>
          <w:numId w:val="24"/>
        </w:numPr>
      </w:pPr>
      <w:r w:rsidRPr="00352764">
        <w:t xml:space="preserve">All toiletries </w:t>
      </w:r>
      <w:proofErr w:type="gramStart"/>
      <w:r w:rsidRPr="00352764">
        <w:t>needed</w:t>
      </w:r>
      <w:proofErr w:type="gramEnd"/>
      <w:r w:rsidRPr="00352764">
        <w:t xml:space="preserve"> (ex., shampoo, conditioner, soap, lotion)</w:t>
      </w:r>
    </w:p>
    <w:p w14:paraId="43DA62E9" w14:textId="01497865" w:rsidR="00352764" w:rsidRDefault="00352764" w:rsidP="001B5FDD">
      <w:pPr>
        <w:pStyle w:val="ListParagraph"/>
        <w:numPr>
          <w:ilvl w:val="0"/>
          <w:numId w:val="24"/>
        </w:numPr>
      </w:pPr>
      <w:r w:rsidRPr="00352764">
        <w:t>Toothbrushes, toothpaste</w:t>
      </w:r>
    </w:p>
    <w:p w14:paraId="068AB36F" w14:textId="41B1EC21" w:rsidR="00352764" w:rsidRDefault="00352764" w:rsidP="001B5FDD">
      <w:pPr>
        <w:pStyle w:val="ListParagraph"/>
        <w:numPr>
          <w:ilvl w:val="0"/>
          <w:numId w:val="24"/>
        </w:numPr>
      </w:pPr>
      <w:r>
        <w:t>Sunscreen</w:t>
      </w:r>
    </w:p>
    <w:p w14:paraId="16A5995B" w14:textId="11BB7A51" w:rsidR="00352764" w:rsidRDefault="00352764" w:rsidP="001B5FDD">
      <w:pPr>
        <w:pStyle w:val="ListParagraph"/>
        <w:numPr>
          <w:ilvl w:val="0"/>
          <w:numId w:val="24"/>
        </w:numPr>
      </w:pPr>
      <w:r w:rsidRPr="00352764">
        <w:t>Any personal medications</w:t>
      </w:r>
    </w:p>
    <w:p w14:paraId="2AE4EA88" w14:textId="3BDBD0DB" w:rsidR="00352764" w:rsidRDefault="00352764" w:rsidP="001B5FDD">
      <w:pPr>
        <w:pStyle w:val="ListParagraph"/>
        <w:numPr>
          <w:ilvl w:val="0"/>
          <w:numId w:val="24"/>
        </w:numPr>
      </w:pPr>
      <w:r w:rsidRPr="00352764">
        <w:t>Hand sanitizer, wet wipes</w:t>
      </w:r>
    </w:p>
    <w:p w14:paraId="6E434084" w14:textId="3124B595" w:rsidR="00352764" w:rsidRDefault="00352764" w:rsidP="001B5FDD">
      <w:pPr>
        <w:pStyle w:val="ListParagraph"/>
        <w:numPr>
          <w:ilvl w:val="0"/>
          <w:numId w:val="24"/>
        </w:numPr>
      </w:pPr>
      <w:r w:rsidRPr="00352764">
        <w:t>Diapers, wipes</w:t>
      </w:r>
    </w:p>
    <w:p w14:paraId="198287BD" w14:textId="78DCB5C1" w:rsidR="00352764" w:rsidRDefault="00352764" w:rsidP="001B5FDD">
      <w:pPr>
        <w:pStyle w:val="ListParagraph"/>
        <w:numPr>
          <w:ilvl w:val="0"/>
          <w:numId w:val="24"/>
        </w:numPr>
      </w:pPr>
      <w:r w:rsidRPr="00352764">
        <w:t>Basic first aid kit</w:t>
      </w:r>
    </w:p>
    <w:p w14:paraId="762359F2" w14:textId="39BB8E1C" w:rsidR="00352764" w:rsidRDefault="00352764" w:rsidP="001B5FDD">
      <w:pPr>
        <w:pStyle w:val="ListParagraph"/>
        <w:numPr>
          <w:ilvl w:val="0"/>
          <w:numId w:val="24"/>
        </w:numPr>
      </w:pPr>
      <w:r w:rsidRPr="00352764">
        <w:t>Baby monitor</w:t>
      </w:r>
    </w:p>
    <w:p w14:paraId="2F2E1D27" w14:textId="6B00AD6D" w:rsidR="001B5FDD" w:rsidRDefault="00352764" w:rsidP="001B5FDD">
      <w:pPr>
        <w:pStyle w:val="Heading3"/>
        <w:rPr>
          <w:b/>
          <w:bCs/>
          <w:i/>
          <w:iCs/>
        </w:rPr>
      </w:pPr>
      <w:r>
        <w:rPr>
          <w:b/>
          <w:bCs/>
          <w:i/>
          <w:iCs/>
        </w:rPr>
        <w:t>Exploring Campus:</w:t>
      </w:r>
    </w:p>
    <w:p w14:paraId="731CBF96" w14:textId="2173EEDD" w:rsidR="001B5FDD" w:rsidRDefault="00352764" w:rsidP="001B5FDD">
      <w:pPr>
        <w:pStyle w:val="ListParagraph"/>
        <w:numPr>
          <w:ilvl w:val="0"/>
          <w:numId w:val="25"/>
        </w:numPr>
      </w:pPr>
      <w:r w:rsidRPr="00352764">
        <w:t>Stroller, wagon - there will be a lot of walking between different places on campus</w:t>
      </w:r>
    </w:p>
    <w:p w14:paraId="56369F83" w14:textId="719B0189" w:rsidR="00352764" w:rsidRDefault="00352764" w:rsidP="001B5FDD">
      <w:pPr>
        <w:pStyle w:val="ListParagraph"/>
        <w:numPr>
          <w:ilvl w:val="0"/>
          <w:numId w:val="25"/>
        </w:numPr>
      </w:pPr>
      <w:r w:rsidRPr="00352764">
        <w:t>Baby carrier</w:t>
      </w:r>
    </w:p>
    <w:p w14:paraId="5FB5323D" w14:textId="41E18420" w:rsidR="00352764" w:rsidRDefault="00352764" w:rsidP="001B5FDD">
      <w:pPr>
        <w:pStyle w:val="ListParagraph"/>
        <w:numPr>
          <w:ilvl w:val="0"/>
          <w:numId w:val="25"/>
        </w:numPr>
      </w:pPr>
      <w:r w:rsidRPr="00352764">
        <w:t>Water bottles for filling and keeping hydrated</w:t>
      </w:r>
    </w:p>
    <w:p w14:paraId="0FF2770F" w14:textId="375C3D06" w:rsidR="00352764" w:rsidRDefault="00352764" w:rsidP="001B5FDD">
      <w:pPr>
        <w:pStyle w:val="ListParagraph"/>
        <w:numPr>
          <w:ilvl w:val="0"/>
          <w:numId w:val="25"/>
        </w:numPr>
      </w:pPr>
      <w:r w:rsidRPr="00352764">
        <w:t>Snacks - families will need to bring and provide their own snacks during the weekend. Meals will be provided (Breakfast, Lunch, and Dinner).</w:t>
      </w:r>
    </w:p>
    <w:p w14:paraId="5EC8353E" w14:textId="038FAE4D" w:rsidR="00352764" w:rsidRDefault="00352764" w:rsidP="001B5FDD">
      <w:pPr>
        <w:pStyle w:val="ListParagraph"/>
        <w:numPr>
          <w:ilvl w:val="0"/>
          <w:numId w:val="25"/>
        </w:numPr>
      </w:pPr>
      <w:r w:rsidRPr="00352764">
        <w:t>Sunscreen, hats, shoes for running and playing</w:t>
      </w:r>
    </w:p>
    <w:p w14:paraId="0050E4F8" w14:textId="0F206767" w:rsidR="001B5FDD" w:rsidRDefault="00352764" w:rsidP="00352764">
      <w:pPr>
        <w:pStyle w:val="ListParagraph"/>
        <w:numPr>
          <w:ilvl w:val="0"/>
          <w:numId w:val="25"/>
        </w:numPr>
      </w:pPr>
      <w:r w:rsidRPr="00352764">
        <w:t>Backpack for carrying materials to different locations across campus</w:t>
      </w:r>
    </w:p>
    <w:p w14:paraId="3BA0901F" w14:textId="77777777" w:rsidR="00352764" w:rsidRDefault="00352764" w:rsidP="001B5FDD">
      <w:pPr>
        <w:ind w:left="360"/>
      </w:pPr>
    </w:p>
    <w:p w14:paraId="513751B1" w14:textId="77777777" w:rsidR="00352764" w:rsidRDefault="00352764" w:rsidP="001B5FDD">
      <w:pPr>
        <w:ind w:left="360"/>
      </w:pPr>
    </w:p>
    <w:p w14:paraId="5A0CB90F" w14:textId="77777777" w:rsidR="00352764" w:rsidRDefault="00352764" w:rsidP="001B5FDD">
      <w:pPr>
        <w:ind w:left="360"/>
      </w:pPr>
    </w:p>
    <w:p w14:paraId="5103CEB4" w14:textId="77777777" w:rsidR="00352764" w:rsidRDefault="00352764" w:rsidP="001B5FDD">
      <w:pPr>
        <w:ind w:left="360"/>
      </w:pPr>
    </w:p>
    <w:p w14:paraId="00567E13" w14:textId="77777777" w:rsidR="00352764" w:rsidRDefault="00352764" w:rsidP="001B5FDD">
      <w:pPr>
        <w:ind w:left="360"/>
      </w:pPr>
    </w:p>
    <w:p w14:paraId="5D8F7AE5" w14:textId="77777777" w:rsidR="00352764" w:rsidRDefault="00352764" w:rsidP="001B5FDD">
      <w:pPr>
        <w:ind w:left="360"/>
      </w:pPr>
    </w:p>
    <w:p w14:paraId="67E28C3E" w14:textId="77777777" w:rsidR="00352764" w:rsidRDefault="00352764" w:rsidP="001B5FDD">
      <w:pPr>
        <w:ind w:left="360"/>
      </w:pPr>
    </w:p>
    <w:p w14:paraId="05AAB411" w14:textId="77777777" w:rsidR="00352764" w:rsidRDefault="00352764" w:rsidP="001B5FDD">
      <w:pPr>
        <w:ind w:left="360"/>
      </w:pPr>
    </w:p>
    <w:p w14:paraId="7A98BC74" w14:textId="77777777" w:rsidR="00352764" w:rsidRDefault="00352764" w:rsidP="001B5FDD">
      <w:pPr>
        <w:ind w:left="360"/>
      </w:pPr>
    </w:p>
    <w:p w14:paraId="0FECC7CD" w14:textId="77777777" w:rsidR="0037629A" w:rsidRDefault="0037629A" w:rsidP="001B5FDD">
      <w:pPr>
        <w:ind w:left="360"/>
        <w:sectPr w:rsidR="0037629A" w:rsidSect="001B5FDD">
          <w:type w:val="continuous"/>
          <w:pgSz w:w="12240" w:h="15840"/>
          <w:pgMar w:top="720" w:right="720" w:bottom="720" w:left="720" w:header="0" w:footer="144" w:gutter="0"/>
          <w:cols w:num="2" w:space="720"/>
          <w:docGrid w:linePitch="360"/>
        </w:sectPr>
      </w:pPr>
    </w:p>
    <w:p w14:paraId="09B9BDC5" w14:textId="77777777" w:rsidR="001B5FDD" w:rsidRDefault="001B5FDD" w:rsidP="001B5FDD">
      <w:pPr>
        <w:rPr>
          <w:rFonts w:ascii="Avenir LT Std 55 Roman" w:hAnsi="Avenir LT Std 55 Roman" w:cs="Calibri"/>
          <w:b/>
          <w:bCs/>
          <w:color w:val="FFFFFF" w:themeColor="background1"/>
          <w:sz w:val="32"/>
          <w:szCs w:val="24"/>
        </w:rPr>
      </w:pPr>
    </w:p>
    <w:p w14:paraId="2D3B1BA9" w14:textId="77777777" w:rsidR="00342CAF" w:rsidRDefault="00342CAF" w:rsidP="001B5FDD">
      <w:pPr>
        <w:rPr>
          <w:rFonts w:ascii="Avenir LT Std 55 Roman" w:hAnsi="Avenir LT Std 55 Roman" w:cs="Calibri"/>
          <w:b/>
          <w:bCs/>
          <w:color w:val="FFFFFF" w:themeColor="background1"/>
          <w:sz w:val="32"/>
          <w:szCs w:val="24"/>
        </w:rPr>
      </w:pPr>
    </w:p>
    <w:p w14:paraId="35B1EE2E" w14:textId="77777777" w:rsidR="000D17F2" w:rsidRDefault="000D17F2" w:rsidP="001B5FDD">
      <w:pPr>
        <w:rPr>
          <w:rFonts w:ascii="Avenir LT Std 55 Roman" w:hAnsi="Avenir LT Std 55 Roman" w:cs="Calibri"/>
          <w:b/>
          <w:bCs/>
          <w:color w:val="FFFFFF" w:themeColor="background1"/>
          <w:sz w:val="8"/>
          <w:szCs w:val="2"/>
        </w:rPr>
      </w:pPr>
    </w:p>
    <w:p w14:paraId="2E27C661" w14:textId="77777777" w:rsidR="00342CAF" w:rsidRPr="00F14E57" w:rsidRDefault="00342CAF" w:rsidP="001B5FDD">
      <w:pPr>
        <w:rPr>
          <w:rFonts w:ascii="Avenir LT Std 55 Roman" w:hAnsi="Avenir LT Std 55 Roman" w:cs="Calibri"/>
          <w:b/>
          <w:bCs/>
          <w:color w:val="FFFFFF" w:themeColor="background1"/>
          <w:sz w:val="8"/>
          <w:szCs w:val="2"/>
        </w:rPr>
      </w:pPr>
    </w:p>
    <w:p w14:paraId="060B3CB9" w14:textId="77777777" w:rsidR="00B17427" w:rsidRPr="00F14D29" w:rsidRDefault="00B17427" w:rsidP="00ED52B7">
      <w:pPr>
        <w:pStyle w:val="Heading2"/>
        <w:shd w:val="clear" w:color="auto" w:fill="7030A0"/>
        <w:rPr>
          <w:b/>
          <w:color w:val="FFFFFF" w:themeColor="background1"/>
          <w:sz w:val="28"/>
        </w:rPr>
      </w:pPr>
      <w:r w:rsidRPr="00F14D29">
        <w:rPr>
          <w:b/>
          <w:color w:val="FFFFFF" w:themeColor="background1"/>
          <w:sz w:val="28"/>
        </w:rPr>
        <w:t xml:space="preserve">Camp Schedule: </w:t>
      </w:r>
    </w:p>
    <w:p w14:paraId="782528CB" w14:textId="77777777" w:rsidR="00827C82" w:rsidRPr="00827C82" w:rsidRDefault="00827C82" w:rsidP="00827C82">
      <w:pPr>
        <w:jc w:val="center"/>
        <w:rPr>
          <w:b/>
          <w:bCs/>
        </w:rPr>
      </w:pPr>
      <w:r>
        <w:rPr>
          <w:b/>
          <w:bCs/>
        </w:rPr>
        <w:t>ALL EXPERIENCES ARE OPTIONAL BASED ON THE NEEDS OF YOUR INDIVIDUAL FAMILY</w:t>
      </w:r>
    </w:p>
    <w:p w14:paraId="661390C4" w14:textId="3D09C7ED" w:rsidR="00B17427" w:rsidRPr="00F14D29" w:rsidRDefault="00315598" w:rsidP="00ED52B7">
      <w:pPr>
        <w:pStyle w:val="Heading3"/>
        <w:rPr>
          <w:b/>
          <w:bCs/>
          <w:color w:val="7030A0"/>
          <w:sz w:val="32"/>
        </w:rPr>
      </w:pPr>
      <w:r>
        <w:rPr>
          <w:b/>
          <w:bCs/>
          <w:color w:val="7030A0"/>
          <w:sz w:val="32"/>
        </w:rPr>
        <w:t>Friday</w:t>
      </w:r>
      <w:r w:rsidR="001B5FDD">
        <w:rPr>
          <w:b/>
          <w:bCs/>
          <w:color w:val="7030A0"/>
          <w:sz w:val="32"/>
        </w:rPr>
        <w:t xml:space="preserve">, </w:t>
      </w:r>
      <w:r>
        <w:rPr>
          <w:b/>
          <w:bCs/>
          <w:color w:val="7030A0"/>
          <w:sz w:val="32"/>
        </w:rPr>
        <w:t>July 25</w:t>
      </w:r>
      <w:r w:rsidR="001B5FDD">
        <w:rPr>
          <w:b/>
          <w:bCs/>
          <w:color w:val="7030A0"/>
          <w:sz w:val="32"/>
        </w:rPr>
        <w:t>, 2025</w:t>
      </w:r>
    </w:p>
    <w:tbl>
      <w:tblPr>
        <w:tblStyle w:val="PlainTable3"/>
        <w:tblW w:w="0" w:type="auto"/>
        <w:tblLook w:val="04A0" w:firstRow="1" w:lastRow="0" w:firstColumn="1" w:lastColumn="0" w:noHBand="0" w:noVBand="1"/>
      </w:tblPr>
      <w:tblGrid>
        <w:gridCol w:w="1890"/>
        <w:gridCol w:w="5400"/>
      </w:tblGrid>
      <w:tr w:rsidR="00D816C0" w14:paraId="4B84137D" w14:textId="77777777" w:rsidTr="004D1A2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Borders>
              <w:right w:val="single" w:sz="4" w:space="0" w:color="auto"/>
            </w:tcBorders>
          </w:tcPr>
          <w:p w14:paraId="17A595DC" w14:textId="77777777" w:rsidR="00D816C0" w:rsidRPr="005A7C4C" w:rsidRDefault="00D816C0" w:rsidP="00B17427">
            <w:pPr>
              <w:rPr>
                <w:rFonts w:ascii="Calibri" w:hAnsi="Calibri" w:cs="Calibri"/>
                <w:bCs w:val="0"/>
                <w:color w:val="000000"/>
              </w:rPr>
            </w:pPr>
            <w:r w:rsidRPr="005A7C4C">
              <w:rPr>
                <w:rFonts w:ascii="Calibri" w:hAnsi="Calibri" w:cs="Calibri"/>
                <w:bCs w:val="0"/>
                <w:color w:val="000000"/>
              </w:rPr>
              <w:t>Time</w:t>
            </w:r>
          </w:p>
        </w:tc>
        <w:tc>
          <w:tcPr>
            <w:tcW w:w="5400" w:type="dxa"/>
            <w:tcBorders>
              <w:left w:val="single" w:sz="4" w:space="0" w:color="auto"/>
              <w:right w:val="single" w:sz="4" w:space="0" w:color="auto"/>
            </w:tcBorders>
          </w:tcPr>
          <w:p w14:paraId="4672C68E" w14:textId="77777777" w:rsidR="00D816C0" w:rsidRPr="005A7C4C" w:rsidRDefault="00D816C0"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5A7C4C">
              <w:rPr>
                <w:rFonts w:ascii="Calibri" w:hAnsi="Calibri" w:cs="Calibri"/>
                <w:color w:val="000000"/>
              </w:rPr>
              <w:t>Activity</w:t>
            </w:r>
          </w:p>
        </w:tc>
      </w:tr>
      <w:tr w:rsidR="00D816C0" w14:paraId="7DE14958" w14:textId="77777777" w:rsidTr="004D1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right w:val="single" w:sz="4" w:space="0" w:color="auto"/>
            </w:tcBorders>
          </w:tcPr>
          <w:p w14:paraId="24EC79C7" w14:textId="0750449F" w:rsidR="00D816C0" w:rsidRPr="005A7C4C" w:rsidRDefault="00D816C0" w:rsidP="00B17427">
            <w:pPr>
              <w:rPr>
                <w:rFonts w:ascii="Calibri" w:hAnsi="Calibri" w:cs="Calibri"/>
                <w:bCs w:val="0"/>
                <w:color w:val="000000"/>
              </w:rPr>
            </w:pPr>
            <w:r>
              <w:rPr>
                <w:rFonts w:ascii="Calibri" w:hAnsi="Calibri" w:cs="Calibri"/>
                <w:bCs w:val="0"/>
                <w:color w:val="000000"/>
              </w:rPr>
              <w:t>9:00 – 11:00am</w:t>
            </w:r>
          </w:p>
        </w:tc>
        <w:tc>
          <w:tcPr>
            <w:tcW w:w="5400" w:type="dxa"/>
            <w:tcBorders>
              <w:left w:val="single" w:sz="4" w:space="0" w:color="auto"/>
              <w:right w:val="single" w:sz="4" w:space="0" w:color="auto"/>
            </w:tcBorders>
          </w:tcPr>
          <w:p w14:paraId="1B726567" w14:textId="30AF2493" w:rsidR="00D816C0" w:rsidRPr="00315598" w:rsidRDefault="00D816C0" w:rsidP="00B17427">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Check-in, Move into Dorm</w:t>
            </w:r>
          </w:p>
        </w:tc>
      </w:tr>
      <w:tr w:rsidR="00D816C0" w14:paraId="25C9C187" w14:textId="77777777" w:rsidTr="004D1A21">
        <w:tc>
          <w:tcPr>
            <w:cnfStyle w:val="001000000000" w:firstRow="0" w:lastRow="0" w:firstColumn="1" w:lastColumn="0" w:oddVBand="0" w:evenVBand="0" w:oddHBand="0" w:evenHBand="0" w:firstRowFirstColumn="0" w:firstRowLastColumn="0" w:lastRowFirstColumn="0" w:lastRowLastColumn="0"/>
            <w:tcW w:w="1890" w:type="dxa"/>
            <w:tcBorders>
              <w:right w:val="single" w:sz="4" w:space="0" w:color="auto"/>
            </w:tcBorders>
          </w:tcPr>
          <w:p w14:paraId="46C7A43D" w14:textId="5E82C248" w:rsidR="00D816C0" w:rsidRPr="005A7C4C" w:rsidRDefault="00D816C0" w:rsidP="00B17427">
            <w:pPr>
              <w:rPr>
                <w:rFonts w:ascii="Calibri" w:hAnsi="Calibri" w:cs="Calibri"/>
                <w:bCs w:val="0"/>
                <w:color w:val="000000"/>
              </w:rPr>
            </w:pPr>
            <w:r>
              <w:rPr>
                <w:rFonts w:ascii="Calibri" w:hAnsi="Calibri" w:cs="Calibri"/>
                <w:bCs w:val="0"/>
                <w:color w:val="000000"/>
              </w:rPr>
              <w:t>11:00 – 12:00pm</w:t>
            </w:r>
          </w:p>
        </w:tc>
        <w:tc>
          <w:tcPr>
            <w:tcW w:w="5400" w:type="dxa"/>
            <w:tcBorders>
              <w:left w:val="single" w:sz="4" w:space="0" w:color="auto"/>
              <w:right w:val="single" w:sz="4" w:space="0" w:color="auto"/>
            </w:tcBorders>
          </w:tcPr>
          <w:p w14:paraId="73F487F5" w14:textId="308B379A" w:rsidR="00D816C0" w:rsidRPr="00315598" w:rsidRDefault="00D816C0" w:rsidP="00B1742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Welcome and Family Activity</w:t>
            </w:r>
          </w:p>
        </w:tc>
      </w:tr>
      <w:tr w:rsidR="00D816C0" w14:paraId="2278B58D" w14:textId="77777777" w:rsidTr="004D1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right w:val="single" w:sz="4" w:space="0" w:color="auto"/>
            </w:tcBorders>
          </w:tcPr>
          <w:p w14:paraId="48121A6E" w14:textId="33F05745" w:rsidR="00D816C0" w:rsidRPr="005A7C4C" w:rsidRDefault="00D816C0" w:rsidP="00827C82">
            <w:pPr>
              <w:rPr>
                <w:rFonts w:ascii="Calibri" w:hAnsi="Calibri" w:cs="Calibri"/>
                <w:bCs w:val="0"/>
                <w:color w:val="000000"/>
              </w:rPr>
            </w:pPr>
            <w:r>
              <w:rPr>
                <w:rFonts w:ascii="Calibri" w:hAnsi="Calibri" w:cs="Calibri"/>
                <w:bCs w:val="0"/>
                <w:color w:val="000000"/>
              </w:rPr>
              <w:t>12:00 – 12:45pm</w:t>
            </w:r>
          </w:p>
        </w:tc>
        <w:tc>
          <w:tcPr>
            <w:tcW w:w="5400" w:type="dxa"/>
            <w:tcBorders>
              <w:left w:val="single" w:sz="4" w:space="0" w:color="auto"/>
              <w:right w:val="single" w:sz="4" w:space="0" w:color="auto"/>
            </w:tcBorders>
          </w:tcPr>
          <w:p w14:paraId="798CC540" w14:textId="0E0237F8" w:rsidR="00D816C0" w:rsidRPr="00315598" w:rsidRDefault="00D816C0" w:rsidP="00827C8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Lunch</w:t>
            </w:r>
          </w:p>
        </w:tc>
      </w:tr>
      <w:tr w:rsidR="00D816C0" w14:paraId="078FDCD7" w14:textId="77777777" w:rsidTr="004D1A21">
        <w:tc>
          <w:tcPr>
            <w:cnfStyle w:val="001000000000" w:firstRow="0" w:lastRow="0" w:firstColumn="1" w:lastColumn="0" w:oddVBand="0" w:evenVBand="0" w:oddHBand="0" w:evenHBand="0" w:firstRowFirstColumn="0" w:firstRowLastColumn="0" w:lastRowFirstColumn="0" w:lastRowLastColumn="0"/>
            <w:tcW w:w="1890" w:type="dxa"/>
            <w:tcBorders>
              <w:right w:val="single" w:sz="4" w:space="0" w:color="auto"/>
            </w:tcBorders>
          </w:tcPr>
          <w:p w14:paraId="0BD9A3B7" w14:textId="300C3F5A" w:rsidR="00D816C0" w:rsidRPr="005A7C4C" w:rsidRDefault="00D816C0" w:rsidP="00827C82">
            <w:pPr>
              <w:rPr>
                <w:rFonts w:ascii="Calibri" w:hAnsi="Calibri" w:cs="Calibri"/>
                <w:bCs w:val="0"/>
                <w:color w:val="000000"/>
              </w:rPr>
            </w:pPr>
            <w:r>
              <w:rPr>
                <w:rFonts w:ascii="Calibri" w:hAnsi="Calibri" w:cs="Calibri"/>
                <w:bCs w:val="0"/>
                <w:color w:val="000000"/>
              </w:rPr>
              <w:t>1:00 – 1:45pm</w:t>
            </w:r>
          </w:p>
        </w:tc>
        <w:tc>
          <w:tcPr>
            <w:tcW w:w="5400" w:type="dxa"/>
            <w:tcBorders>
              <w:left w:val="single" w:sz="4" w:space="0" w:color="auto"/>
              <w:right w:val="single" w:sz="4" w:space="0" w:color="auto"/>
            </w:tcBorders>
          </w:tcPr>
          <w:p w14:paraId="1F417A90" w14:textId="77777777" w:rsidR="00D816C0" w:rsidRPr="00D816C0" w:rsidRDefault="00D816C0" w:rsidP="00827C8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816C0">
              <w:rPr>
                <w:rFonts w:ascii="Calibri" w:hAnsi="Calibri" w:cs="Calibri"/>
              </w:rPr>
              <w:t>Family Activity Options:</w:t>
            </w:r>
          </w:p>
          <w:p w14:paraId="4D3348E1" w14:textId="77777777" w:rsidR="00D816C0" w:rsidRPr="00D816C0" w:rsidRDefault="00D816C0" w:rsidP="00315598">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816C0">
              <w:rPr>
                <w:rFonts w:ascii="Calibri" w:hAnsi="Calibri" w:cs="Calibri"/>
              </w:rPr>
              <w:t>Family Art Activity</w:t>
            </w:r>
          </w:p>
          <w:p w14:paraId="6360C9A8" w14:textId="77777777" w:rsidR="00D816C0" w:rsidRPr="00D816C0" w:rsidRDefault="00D816C0" w:rsidP="00315598">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816C0">
              <w:rPr>
                <w:rFonts w:ascii="Calibri" w:hAnsi="Calibri" w:cs="Calibri"/>
              </w:rPr>
              <w:t>Mingling and Connecting</w:t>
            </w:r>
          </w:p>
          <w:p w14:paraId="042C96FA" w14:textId="6680688A" w:rsidR="00D816C0" w:rsidRPr="00D816C0" w:rsidRDefault="00D816C0" w:rsidP="00315598">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816C0">
              <w:rPr>
                <w:rFonts w:ascii="Calibri" w:hAnsi="Calibri" w:cs="Calibri"/>
              </w:rPr>
              <w:t>Nap Time Opportunity</w:t>
            </w:r>
          </w:p>
        </w:tc>
      </w:tr>
      <w:tr w:rsidR="00D816C0" w14:paraId="69C0F1D9" w14:textId="77777777" w:rsidTr="004D1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right w:val="single" w:sz="4" w:space="0" w:color="auto"/>
            </w:tcBorders>
          </w:tcPr>
          <w:p w14:paraId="3517DF3A" w14:textId="572B58E9" w:rsidR="00D816C0" w:rsidRPr="005A7C4C" w:rsidRDefault="00D816C0" w:rsidP="00827C82">
            <w:pPr>
              <w:rPr>
                <w:rFonts w:ascii="Calibri" w:hAnsi="Calibri" w:cs="Calibri"/>
                <w:bCs w:val="0"/>
                <w:color w:val="000000"/>
              </w:rPr>
            </w:pPr>
            <w:r>
              <w:rPr>
                <w:rFonts w:ascii="Calibri" w:hAnsi="Calibri" w:cs="Calibri"/>
                <w:bCs w:val="0"/>
                <w:color w:val="000000"/>
              </w:rPr>
              <w:t>2:00 – 3:00pm</w:t>
            </w:r>
          </w:p>
        </w:tc>
        <w:tc>
          <w:tcPr>
            <w:tcW w:w="5400" w:type="dxa"/>
            <w:tcBorders>
              <w:left w:val="single" w:sz="4" w:space="0" w:color="auto"/>
              <w:right w:val="single" w:sz="4" w:space="0" w:color="auto"/>
            </w:tcBorders>
          </w:tcPr>
          <w:p w14:paraId="7A6F2EB1" w14:textId="77777777" w:rsidR="00D816C0" w:rsidRPr="00D816C0" w:rsidRDefault="00D816C0" w:rsidP="00827C82">
            <w:pPr>
              <w:cnfStyle w:val="000000100000" w:firstRow="0" w:lastRow="0" w:firstColumn="0" w:lastColumn="0" w:oddVBand="0" w:evenVBand="0" w:oddHBand="1" w:evenHBand="0" w:firstRowFirstColumn="0" w:firstRowLastColumn="0" w:lastRowFirstColumn="0" w:lastRowLastColumn="0"/>
              <w:rPr>
                <w:rFonts w:ascii="Calibri" w:hAnsi="Calibri" w:cs="Calibri"/>
                <w:iCs/>
                <w:lang w:bidi="en-US"/>
              </w:rPr>
            </w:pPr>
            <w:r w:rsidRPr="00D816C0">
              <w:rPr>
                <w:rFonts w:ascii="Calibri" w:hAnsi="Calibri" w:cs="Calibri"/>
                <w:iCs/>
                <w:lang w:bidi="en-US"/>
              </w:rPr>
              <w:t>Parent Session – Panel: DHH Experience Ambassadors</w:t>
            </w:r>
          </w:p>
          <w:p w14:paraId="59001994" w14:textId="77777777" w:rsidR="00D816C0" w:rsidRPr="00D816C0" w:rsidRDefault="00D816C0" w:rsidP="00827C82">
            <w:pPr>
              <w:cnfStyle w:val="000000100000" w:firstRow="0" w:lastRow="0" w:firstColumn="0" w:lastColumn="0" w:oddVBand="0" w:evenVBand="0" w:oddHBand="1" w:evenHBand="0" w:firstRowFirstColumn="0" w:firstRowLastColumn="0" w:lastRowFirstColumn="0" w:lastRowLastColumn="0"/>
              <w:rPr>
                <w:rFonts w:ascii="Calibri" w:hAnsi="Calibri" w:cs="Calibri"/>
                <w:iCs/>
                <w:lang w:bidi="en-US"/>
              </w:rPr>
            </w:pPr>
          </w:p>
          <w:p w14:paraId="50EF02B6" w14:textId="7FCA964E" w:rsidR="00D816C0" w:rsidRPr="00D816C0" w:rsidRDefault="00D816C0" w:rsidP="00827C82">
            <w:pPr>
              <w:cnfStyle w:val="000000100000" w:firstRow="0" w:lastRow="0" w:firstColumn="0" w:lastColumn="0" w:oddVBand="0" w:evenVBand="0" w:oddHBand="1" w:evenHBand="0" w:firstRowFirstColumn="0" w:firstRowLastColumn="0" w:lastRowFirstColumn="0" w:lastRowLastColumn="0"/>
              <w:rPr>
                <w:rFonts w:ascii="Calibri" w:hAnsi="Calibri" w:cs="Calibri"/>
                <w:iCs/>
                <w:lang w:bidi="en-US"/>
              </w:rPr>
            </w:pPr>
            <w:r w:rsidRPr="00D816C0">
              <w:rPr>
                <w:rFonts w:ascii="Calibri" w:hAnsi="Calibri" w:cs="Calibri"/>
                <w:iCs/>
                <w:lang w:bidi="en-US"/>
              </w:rPr>
              <w:t>Children – Activities with Adult Staff/Volunteers</w:t>
            </w:r>
          </w:p>
        </w:tc>
      </w:tr>
      <w:tr w:rsidR="00D816C0" w14:paraId="71BE83D2" w14:textId="77777777" w:rsidTr="004D1A21">
        <w:tc>
          <w:tcPr>
            <w:cnfStyle w:val="001000000000" w:firstRow="0" w:lastRow="0" w:firstColumn="1" w:lastColumn="0" w:oddVBand="0" w:evenVBand="0" w:oddHBand="0" w:evenHBand="0" w:firstRowFirstColumn="0" w:firstRowLastColumn="0" w:lastRowFirstColumn="0" w:lastRowLastColumn="0"/>
            <w:tcW w:w="1890" w:type="dxa"/>
            <w:tcBorders>
              <w:right w:val="single" w:sz="4" w:space="0" w:color="auto"/>
            </w:tcBorders>
          </w:tcPr>
          <w:p w14:paraId="2A0B0872" w14:textId="0A6F3B40" w:rsidR="00D816C0" w:rsidRPr="005A7C4C" w:rsidRDefault="00D816C0" w:rsidP="00827C82">
            <w:pPr>
              <w:rPr>
                <w:rFonts w:ascii="Calibri" w:hAnsi="Calibri" w:cs="Calibri"/>
                <w:bCs w:val="0"/>
                <w:color w:val="000000"/>
              </w:rPr>
            </w:pPr>
            <w:r>
              <w:rPr>
                <w:rFonts w:ascii="Calibri" w:hAnsi="Calibri" w:cs="Calibri"/>
                <w:bCs w:val="0"/>
                <w:color w:val="000000"/>
              </w:rPr>
              <w:t>3:15 – 4:00pm</w:t>
            </w:r>
          </w:p>
        </w:tc>
        <w:tc>
          <w:tcPr>
            <w:tcW w:w="5400" w:type="dxa"/>
            <w:tcBorders>
              <w:left w:val="single" w:sz="4" w:space="0" w:color="auto"/>
              <w:right w:val="single" w:sz="4" w:space="0" w:color="auto"/>
            </w:tcBorders>
          </w:tcPr>
          <w:p w14:paraId="4E003498" w14:textId="77777777" w:rsidR="00D816C0" w:rsidRPr="00D816C0" w:rsidRDefault="00D816C0" w:rsidP="00827C82">
            <w:pPr>
              <w:cnfStyle w:val="000000000000" w:firstRow="0" w:lastRow="0" w:firstColumn="0" w:lastColumn="0" w:oddVBand="0" w:evenVBand="0" w:oddHBand="0" w:evenHBand="0" w:firstRowFirstColumn="0" w:firstRowLastColumn="0" w:lastRowFirstColumn="0" w:lastRowLastColumn="0"/>
              <w:rPr>
                <w:rFonts w:ascii="Calibri" w:hAnsi="Calibri" w:cs="Calibri"/>
                <w:iCs/>
                <w:lang w:bidi="en-US"/>
              </w:rPr>
            </w:pPr>
            <w:r w:rsidRPr="00D816C0">
              <w:rPr>
                <w:rFonts w:ascii="Calibri" w:hAnsi="Calibri" w:cs="Calibri"/>
                <w:iCs/>
                <w:lang w:bidi="en-US"/>
              </w:rPr>
              <w:t>Parent Program – Shared Reading</w:t>
            </w:r>
          </w:p>
          <w:p w14:paraId="712B855A" w14:textId="77777777" w:rsidR="00D816C0" w:rsidRPr="00D816C0" w:rsidRDefault="00D816C0" w:rsidP="00827C82">
            <w:pPr>
              <w:cnfStyle w:val="000000000000" w:firstRow="0" w:lastRow="0" w:firstColumn="0" w:lastColumn="0" w:oddVBand="0" w:evenVBand="0" w:oddHBand="0" w:evenHBand="0" w:firstRowFirstColumn="0" w:firstRowLastColumn="0" w:lastRowFirstColumn="0" w:lastRowLastColumn="0"/>
              <w:rPr>
                <w:rFonts w:ascii="Calibri" w:hAnsi="Calibri" w:cs="Calibri"/>
                <w:iCs/>
                <w:lang w:bidi="en-US"/>
              </w:rPr>
            </w:pPr>
          </w:p>
          <w:p w14:paraId="044FC580" w14:textId="383DD050" w:rsidR="00D816C0" w:rsidRPr="00D816C0" w:rsidRDefault="00D816C0" w:rsidP="00827C82">
            <w:pPr>
              <w:cnfStyle w:val="000000000000" w:firstRow="0" w:lastRow="0" w:firstColumn="0" w:lastColumn="0" w:oddVBand="0" w:evenVBand="0" w:oddHBand="0" w:evenHBand="0" w:firstRowFirstColumn="0" w:firstRowLastColumn="0" w:lastRowFirstColumn="0" w:lastRowLastColumn="0"/>
              <w:rPr>
                <w:rFonts w:ascii="Calibri" w:hAnsi="Calibri" w:cs="Calibri"/>
                <w:iCs/>
                <w:lang w:bidi="en-US"/>
              </w:rPr>
            </w:pPr>
            <w:r w:rsidRPr="00D816C0">
              <w:rPr>
                <w:rFonts w:ascii="Calibri" w:hAnsi="Calibri" w:cs="Calibri"/>
                <w:iCs/>
                <w:lang w:bidi="en-US"/>
              </w:rPr>
              <w:t>Children – Activities with Adult Staff/Volunteers</w:t>
            </w:r>
          </w:p>
        </w:tc>
      </w:tr>
      <w:tr w:rsidR="00D816C0" w14:paraId="135962E1" w14:textId="77777777" w:rsidTr="004D1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right w:val="single" w:sz="4" w:space="0" w:color="auto"/>
            </w:tcBorders>
          </w:tcPr>
          <w:p w14:paraId="34D3F7D1" w14:textId="6D5A452E" w:rsidR="00D816C0" w:rsidRPr="005A7C4C" w:rsidRDefault="00D816C0" w:rsidP="00827C82">
            <w:pPr>
              <w:rPr>
                <w:rFonts w:ascii="Calibri" w:hAnsi="Calibri" w:cs="Calibri"/>
                <w:bCs w:val="0"/>
                <w:color w:val="000000"/>
              </w:rPr>
            </w:pPr>
            <w:r>
              <w:rPr>
                <w:rFonts w:ascii="Calibri" w:hAnsi="Calibri" w:cs="Calibri"/>
                <w:bCs w:val="0"/>
                <w:color w:val="000000"/>
              </w:rPr>
              <w:t>4:00 – 4:30pm</w:t>
            </w:r>
          </w:p>
        </w:tc>
        <w:tc>
          <w:tcPr>
            <w:tcW w:w="5400" w:type="dxa"/>
            <w:tcBorders>
              <w:left w:val="single" w:sz="4" w:space="0" w:color="auto"/>
              <w:right w:val="single" w:sz="4" w:space="0" w:color="auto"/>
            </w:tcBorders>
          </w:tcPr>
          <w:p w14:paraId="42D6CF63" w14:textId="754C7FC8" w:rsidR="00D816C0" w:rsidRPr="00D816C0" w:rsidRDefault="00D816C0" w:rsidP="00827C82">
            <w:pPr>
              <w:cnfStyle w:val="000000100000" w:firstRow="0" w:lastRow="0" w:firstColumn="0" w:lastColumn="0" w:oddVBand="0" w:evenVBand="0" w:oddHBand="1" w:evenHBand="0" w:firstRowFirstColumn="0" w:firstRowLastColumn="0" w:lastRowFirstColumn="0" w:lastRowLastColumn="0"/>
              <w:rPr>
                <w:rFonts w:ascii="Calibri" w:hAnsi="Calibri" w:cs="Calibri"/>
                <w:iCs/>
                <w:lang w:bidi="en-US"/>
              </w:rPr>
            </w:pPr>
            <w:r w:rsidRPr="00D816C0">
              <w:rPr>
                <w:rFonts w:ascii="Calibri" w:hAnsi="Calibri" w:cs="Calibri"/>
                <w:iCs/>
                <w:lang w:bidi="en-US"/>
              </w:rPr>
              <w:t>Parent-Child Activity Together: Shared Reading</w:t>
            </w:r>
          </w:p>
        </w:tc>
      </w:tr>
      <w:tr w:rsidR="00D816C0" w14:paraId="60D8A132" w14:textId="77777777" w:rsidTr="004D1A21">
        <w:tc>
          <w:tcPr>
            <w:cnfStyle w:val="001000000000" w:firstRow="0" w:lastRow="0" w:firstColumn="1" w:lastColumn="0" w:oddVBand="0" w:evenVBand="0" w:oddHBand="0" w:evenHBand="0" w:firstRowFirstColumn="0" w:firstRowLastColumn="0" w:lastRowFirstColumn="0" w:lastRowLastColumn="0"/>
            <w:tcW w:w="1890" w:type="dxa"/>
            <w:tcBorders>
              <w:right w:val="single" w:sz="4" w:space="0" w:color="auto"/>
            </w:tcBorders>
          </w:tcPr>
          <w:p w14:paraId="67331E2A" w14:textId="3DF95980" w:rsidR="00D816C0" w:rsidRPr="005A7C4C" w:rsidRDefault="00D816C0" w:rsidP="00827C82">
            <w:pPr>
              <w:rPr>
                <w:rFonts w:ascii="Calibri" w:hAnsi="Calibri" w:cs="Calibri"/>
                <w:bCs w:val="0"/>
                <w:color w:val="000000"/>
              </w:rPr>
            </w:pPr>
            <w:r>
              <w:rPr>
                <w:rFonts w:ascii="Calibri" w:hAnsi="Calibri" w:cs="Calibri"/>
                <w:bCs w:val="0"/>
                <w:color w:val="000000"/>
              </w:rPr>
              <w:t>5:30 – 7:30pm</w:t>
            </w:r>
          </w:p>
        </w:tc>
        <w:tc>
          <w:tcPr>
            <w:tcW w:w="5400" w:type="dxa"/>
            <w:tcBorders>
              <w:left w:val="single" w:sz="4" w:space="0" w:color="auto"/>
              <w:right w:val="single" w:sz="4" w:space="0" w:color="auto"/>
            </w:tcBorders>
          </w:tcPr>
          <w:p w14:paraId="1B12A52D" w14:textId="77777777" w:rsidR="00D816C0" w:rsidRPr="00D816C0" w:rsidRDefault="00D816C0" w:rsidP="00827C8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816C0">
              <w:rPr>
                <w:rFonts w:ascii="Calibri" w:hAnsi="Calibri" w:cs="Calibri"/>
              </w:rPr>
              <w:t>Dinner: Pizza</w:t>
            </w:r>
          </w:p>
          <w:p w14:paraId="607A33F9" w14:textId="77777777" w:rsidR="00D816C0" w:rsidRPr="00D816C0" w:rsidRDefault="00D816C0" w:rsidP="00827C8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816C0">
              <w:rPr>
                <w:rFonts w:ascii="Calibri" w:hAnsi="Calibri" w:cs="Calibri"/>
              </w:rPr>
              <w:t>Share Reading Activity and Ice Cream Party</w:t>
            </w:r>
          </w:p>
          <w:p w14:paraId="76681CC6" w14:textId="77777777" w:rsidR="00D816C0" w:rsidRPr="00D816C0" w:rsidRDefault="00D816C0" w:rsidP="00827C82">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2F191597" w14:textId="7DF36287" w:rsidR="00D816C0" w:rsidRPr="00D816C0" w:rsidRDefault="00D816C0" w:rsidP="00827C8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816C0">
              <w:rPr>
                <w:rFonts w:ascii="Calibri" w:hAnsi="Calibri" w:cs="Calibri"/>
              </w:rPr>
              <w:t>Family Activities &amp; Playground</w:t>
            </w:r>
          </w:p>
        </w:tc>
      </w:tr>
    </w:tbl>
    <w:p w14:paraId="0F14236A" w14:textId="77777777" w:rsidR="00ED52B7" w:rsidRDefault="00ED52B7" w:rsidP="00ED52B7">
      <w:pPr>
        <w:pStyle w:val="Heading3"/>
        <w:rPr>
          <w:b/>
          <w:bCs/>
          <w:color w:val="7030A0"/>
        </w:rPr>
      </w:pPr>
    </w:p>
    <w:p w14:paraId="129F61BE" w14:textId="77777777" w:rsidR="000D17F2" w:rsidRPr="000D17F2" w:rsidRDefault="004D1A21" w:rsidP="000D17F2">
      <w:pPr>
        <w:rPr>
          <w:rFonts w:asciiTheme="majorHAnsi" w:eastAsiaTheme="majorEastAsia" w:hAnsiTheme="majorHAnsi" w:cstheme="majorBidi"/>
          <w:b/>
          <w:bCs/>
          <w:iCs/>
          <w:color w:val="7030A0"/>
          <w:sz w:val="32"/>
          <w:szCs w:val="24"/>
          <w:lang w:bidi="en-US"/>
        </w:rPr>
      </w:pPr>
      <w:r>
        <w:rPr>
          <w:b/>
          <w:bCs/>
          <w:iCs/>
          <w:color w:val="7030A0"/>
          <w:sz w:val="32"/>
          <w:lang w:bidi="en-US"/>
        </w:rPr>
        <w:br w:type="page"/>
      </w:r>
    </w:p>
    <w:p w14:paraId="5987BE14" w14:textId="77777777" w:rsidR="001D0924" w:rsidRDefault="00827C82" w:rsidP="001D0924">
      <w:pPr>
        <w:jc w:val="center"/>
        <w:rPr>
          <w:b/>
          <w:bCs/>
        </w:rPr>
      </w:pPr>
      <w:r>
        <w:rPr>
          <w:b/>
          <w:bCs/>
        </w:rPr>
        <w:lastRenderedPageBreak/>
        <w:t>ALL EXPERIENCES ARE OPTIONAL BASED ON THE NEEDS OF YOUR INDIVIDUAL FAMILY</w:t>
      </w:r>
    </w:p>
    <w:p w14:paraId="314F74E9" w14:textId="1B1CA008" w:rsidR="00A865E4" w:rsidRPr="001D0924" w:rsidRDefault="001D0924" w:rsidP="001D0924">
      <w:pPr>
        <w:pStyle w:val="Heading3"/>
        <w:rPr>
          <w:b/>
          <w:bCs/>
          <w:color w:val="7030A0"/>
          <w:sz w:val="32"/>
        </w:rPr>
      </w:pPr>
      <w:r>
        <w:rPr>
          <w:b/>
          <w:bCs/>
          <w:color w:val="7030A0"/>
          <w:sz w:val="32"/>
        </w:rPr>
        <w:t>Saturday</w:t>
      </w:r>
      <w:r w:rsidR="004D1A21" w:rsidRPr="001D0924">
        <w:rPr>
          <w:b/>
          <w:bCs/>
          <w:color w:val="7030A0"/>
          <w:sz w:val="32"/>
        </w:rPr>
        <w:t>, Ju</w:t>
      </w:r>
      <w:r>
        <w:rPr>
          <w:b/>
          <w:bCs/>
          <w:color w:val="7030A0"/>
          <w:sz w:val="32"/>
        </w:rPr>
        <w:t>ly 26</w:t>
      </w:r>
      <w:r w:rsidR="004D1A21" w:rsidRPr="001D0924">
        <w:rPr>
          <w:b/>
          <w:bCs/>
          <w:color w:val="7030A0"/>
          <w:sz w:val="32"/>
        </w:rPr>
        <w:t>, 2025</w:t>
      </w:r>
    </w:p>
    <w:tbl>
      <w:tblPr>
        <w:tblStyle w:val="PlainTable3"/>
        <w:tblW w:w="0" w:type="auto"/>
        <w:tblLook w:val="04A0" w:firstRow="1" w:lastRow="0" w:firstColumn="1" w:lastColumn="0" w:noHBand="0" w:noVBand="1"/>
      </w:tblPr>
      <w:tblGrid>
        <w:gridCol w:w="2250"/>
        <w:gridCol w:w="4770"/>
      </w:tblGrid>
      <w:tr w:rsidR="00D816C0" w14:paraId="2BB1176D" w14:textId="77777777" w:rsidTr="004D1A2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50" w:type="dxa"/>
            <w:tcBorders>
              <w:right w:val="single" w:sz="4" w:space="0" w:color="auto"/>
            </w:tcBorders>
          </w:tcPr>
          <w:p w14:paraId="5044CB69" w14:textId="77777777" w:rsidR="00D816C0" w:rsidRPr="00292B92" w:rsidRDefault="00D816C0" w:rsidP="005A257B">
            <w:pPr>
              <w:rPr>
                <w:rFonts w:ascii="Calibri" w:hAnsi="Calibri" w:cs="Calibri"/>
                <w:b w:val="0"/>
                <w:color w:val="000000"/>
              </w:rPr>
            </w:pPr>
            <w:r w:rsidRPr="005A257B">
              <w:rPr>
                <w:rFonts w:ascii="Calibri" w:hAnsi="Calibri" w:cs="Calibri"/>
                <w:bCs w:val="0"/>
                <w:color w:val="000000"/>
              </w:rPr>
              <w:t>Time</w:t>
            </w:r>
          </w:p>
        </w:tc>
        <w:tc>
          <w:tcPr>
            <w:tcW w:w="4770" w:type="dxa"/>
            <w:tcBorders>
              <w:left w:val="single" w:sz="4" w:space="0" w:color="auto"/>
              <w:right w:val="single" w:sz="4" w:space="0" w:color="auto"/>
            </w:tcBorders>
          </w:tcPr>
          <w:p w14:paraId="7A3C60E5" w14:textId="77777777" w:rsidR="00D816C0" w:rsidRPr="001D0924" w:rsidRDefault="00D816C0" w:rsidP="005A257B">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1D0924">
              <w:rPr>
                <w:rFonts w:ascii="Calibri" w:hAnsi="Calibri" w:cs="Calibri"/>
              </w:rPr>
              <w:t>Activity</w:t>
            </w:r>
          </w:p>
        </w:tc>
      </w:tr>
      <w:tr w:rsidR="00D816C0" w14:paraId="46E34B12" w14:textId="77777777" w:rsidTr="004D1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43DC74B5" w14:textId="4E19B71D" w:rsidR="00D816C0" w:rsidRPr="00A865E4" w:rsidRDefault="00D816C0" w:rsidP="00A865E4">
            <w:pPr>
              <w:rPr>
                <w:rFonts w:cstheme="minorHAnsi"/>
              </w:rPr>
            </w:pPr>
            <w:r>
              <w:rPr>
                <w:rFonts w:cstheme="minorHAnsi"/>
              </w:rPr>
              <w:t>7:30 – 8:30am</w:t>
            </w:r>
          </w:p>
        </w:tc>
        <w:tc>
          <w:tcPr>
            <w:tcW w:w="4770" w:type="dxa"/>
            <w:tcBorders>
              <w:left w:val="single" w:sz="4" w:space="0" w:color="auto"/>
              <w:right w:val="single" w:sz="4" w:space="0" w:color="auto"/>
            </w:tcBorders>
          </w:tcPr>
          <w:p w14:paraId="7DFDFA84" w14:textId="36644F24" w:rsidR="00D816C0" w:rsidRPr="001D0924" w:rsidRDefault="00D816C0"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rPr>
            </w:pPr>
            <w:r w:rsidRPr="001D0924">
              <w:rPr>
                <w:rFonts w:ascii="Calibri" w:hAnsi="Calibri" w:cs="Calibri"/>
                <w:iCs/>
              </w:rPr>
              <w:t>Breakfast</w:t>
            </w:r>
          </w:p>
        </w:tc>
      </w:tr>
      <w:tr w:rsidR="00D816C0" w14:paraId="17471DC5" w14:textId="77777777" w:rsidTr="004D1A21">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18C3DD97" w14:textId="647A540B" w:rsidR="00D816C0" w:rsidRPr="00A865E4" w:rsidRDefault="00D816C0" w:rsidP="00A865E4">
            <w:pPr>
              <w:rPr>
                <w:rFonts w:cstheme="minorHAnsi"/>
              </w:rPr>
            </w:pPr>
            <w:r>
              <w:rPr>
                <w:rFonts w:cstheme="minorHAnsi"/>
              </w:rPr>
              <w:t>9:00 – 10:00am</w:t>
            </w:r>
          </w:p>
        </w:tc>
        <w:tc>
          <w:tcPr>
            <w:tcW w:w="4770" w:type="dxa"/>
            <w:tcBorders>
              <w:left w:val="single" w:sz="4" w:space="0" w:color="auto"/>
              <w:right w:val="single" w:sz="4" w:space="0" w:color="auto"/>
            </w:tcBorders>
          </w:tcPr>
          <w:p w14:paraId="4EAB8145" w14:textId="77777777" w:rsidR="00D816C0" w:rsidRPr="00D816C0" w:rsidRDefault="00D816C0"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rPr>
            </w:pPr>
            <w:r w:rsidRPr="00D816C0">
              <w:rPr>
                <w:rFonts w:ascii="Calibri" w:hAnsi="Calibri" w:cs="Calibri"/>
                <w:iCs/>
              </w:rPr>
              <w:t>Parent Program – ASL and Spoken Rhyming &amp; Rhythm</w:t>
            </w:r>
          </w:p>
          <w:p w14:paraId="065386F0" w14:textId="77777777" w:rsidR="00D816C0" w:rsidRPr="00D816C0" w:rsidRDefault="00D816C0"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rPr>
            </w:pPr>
          </w:p>
          <w:p w14:paraId="2D189A7C" w14:textId="43FFF3CD" w:rsidR="00D816C0" w:rsidRPr="00D816C0" w:rsidRDefault="00D816C0"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rPr>
            </w:pPr>
            <w:r w:rsidRPr="00D816C0">
              <w:rPr>
                <w:rFonts w:ascii="Calibri" w:hAnsi="Calibri" w:cs="Calibri"/>
                <w:iCs/>
              </w:rPr>
              <w:t>Children – Activities with Adult Staff/Volunteers</w:t>
            </w:r>
          </w:p>
        </w:tc>
      </w:tr>
      <w:tr w:rsidR="00D816C0" w14:paraId="4723EFAD" w14:textId="77777777" w:rsidTr="004D1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1E4DCE8F" w14:textId="13989A40" w:rsidR="00D816C0" w:rsidRPr="00A865E4" w:rsidRDefault="00D816C0" w:rsidP="00827C82">
            <w:pPr>
              <w:rPr>
                <w:rFonts w:cstheme="minorHAnsi"/>
              </w:rPr>
            </w:pPr>
            <w:r>
              <w:rPr>
                <w:rFonts w:cstheme="minorHAnsi"/>
              </w:rPr>
              <w:t>10:00 – 10:45am</w:t>
            </w:r>
          </w:p>
        </w:tc>
        <w:tc>
          <w:tcPr>
            <w:tcW w:w="4770" w:type="dxa"/>
            <w:tcBorders>
              <w:left w:val="single" w:sz="4" w:space="0" w:color="auto"/>
              <w:right w:val="single" w:sz="4" w:space="0" w:color="auto"/>
            </w:tcBorders>
          </w:tcPr>
          <w:p w14:paraId="29F9FC12" w14:textId="67EE3E49" w:rsidR="00D816C0" w:rsidRPr="00D816C0" w:rsidRDefault="00D816C0" w:rsidP="00827C82">
            <w:pPr>
              <w:cnfStyle w:val="000000100000" w:firstRow="0" w:lastRow="0" w:firstColumn="0" w:lastColumn="0" w:oddVBand="0" w:evenVBand="0" w:oddHBand="1" w:evenHBand="0" w:firstRowFirstColumn="0" w:firstRowLastColumn="0" w:lastRowFirstColumn="0" w:lastRowLastColumn="0"/>
              <w:rPr>
                <w:rFonts w:ascii="Calibri" w:hAnsi="Calibri" w:cs="Calibri"/>
                <w:iCs/>
              </w:rPr>
            </w:pPr>
            <w:r w:rsidRPr="00D816C0">
              <w:rPr>
                <w:rFonts w:ascii="Calibri" w:hAnsi="Calibri" w:cs="Calibri"/>
              </w:rPr>
              <w:t>Parent-Child Activity Together – Rhyming &amp; Rhythm</w:t>
            </w:r>
          </w:p>
        </w:tc>
      </w:tr>
      <w:tr w:rsidR="00D816C0" w14:paraId="4EBBB4D2" w14:textId="77777777" w:rsidTr="004D1A21">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48AEA560" w14:textId="12E854D2" w:rsidR="00D816C0" w:rsidRPr="00A865E4" w:rsidRDefault="00D816C0" w:rsidP="00827C82">
            <w:pPr>
              <w:rPr>
                <w:rFonts w:cstheme="minorHAnsi"/>
              </w:rPr>
            </w:pPr>
            <w:r>
              <w:rPr>
                <w:rFonts w:cstheme="minorHAnsi"/>
              </w:rPr>
              <w:t>11:00 – 12:00pm</w:t>
            </w:r>
          </w:p>
        </w:tc>
        <w:tc>
          <w:tcPr>
            <w:tcW w:w="4770" w:type="dxa"/>
            <w:tcBorders>
              <w:left w:val="single" w:sz="4" w:space="0" w:color="auto"/>
              <w:right w:val="single" w:sz="4" w:space="0" w:color="auto"/>
            </w:tcBorders>
          </w:tcPr>
          <w:p w14:paraId="1B9AAF02" w14:textId="1C17AD25" w:rsidR="00D816C0" w:rsidRPr="00D816C0" w:rsidRDefault="00D816C0" w:rsidP="00827C82">
            <w:pPr>
              <w:cnfStyle w:val="000000000000" w:firstRow="0" w:lastRow="0" w:firstColumn="0" w:lastColumn="0" w:oddVBand="0" w:evenVBand="0" w:oddHBand="0" w:evenHBand="0" w:firstRowFirstColumn="0" w:firstRowLastColumn="0" w:lastRowFirstColumn="0" w:lastRowLastColumn="0"/>
              <w:rPr>
                <w:rFonts w:ascii="Calibri" w:hAnsi="Calibri" w:cs="Calibri"/>
                <w:iCs/>
              </w:rPr>
            </w:pPr>
            <w:r w:rsidRPr="00D816C0">
              <w:rPr>
                <w:rFonts w:ascii="Calibri" w:hAnsi="Calibri" w:cs="Calibri"/>
                <w:iCs/>
              </w:rPr>
              <w:t>Break: Outdoor playground (weather depending) &amp; Indoor Gym</w:t>
            </w:r>
          </w:p>
        </w:tc>
      </w:tr>
      <w:tr w:rsidR="00D816C0" w14:paraId="54B8377B" w14:textId="77777777" w:rsidTr="004D1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1214AC3E" w14:textId="46CC8743" w:rsidR="00D816C0" w:rsidRPr="00A865E4" w:rsidRDefault="00D816C0" w:rsidP="00827C82">
            <w:pPr>
              <w:rPr>
                <w:rFonts w:cstheme="minorHAnsi"/>
              </w:rPr>
            </w:pPr>
            <w:r>
              <w:rPr>
                <w:rFonts w:cstheme="minorHAnsi"/>
              </w:rPr>
              <w:t>12:00 – 12:45pm</w:t>
            </w:r>
          </w:p>
        </w:tc>
        <w:tc>
          <w:tcPr>
            <w:tcW w:w="4770" w:type="dxa"/>
            <w:tcBorders>
              <w:left w:val="single" w:sz="4" w:space="0" w:color="auto"/>
              <w:right w:val="single" w:sz="4" w:space="0" w:color="auto"/>
            </w:tcBorders>
          </w:tcPr>
          <w:p w14:paraId="3E2072BB" w14:textId="6AE83D8F" w:rsidR="00D816C0" w:rsidRPr="00D816C0" w:rsidRDefault="00D816C0" w:rsidP="00827C82">
            <w:pPr>
              <w:cnfStyle w:val="000000100000" w:firstRow="0" w:lastRow="0" w:firstColumn="0" w:lastColumn="0" w:oddVBand="0" w:evenVBand="0" w:oddHBand="1" w:evenHBand="0" w:firstRowFirstColumn="0" w:firstRowLastColumn="0" w:lastRowFirstColumn="0" w:lastRowLastColumn="0"/>
              <w:rPr>
                <w:rFonts w:ascii="Calibri" w:hAnsi="Calibri" w:cs="Calibri"/>
                <w:iCs/>
              </w:rPr>
            </w:pPr>
            <w:r w:rsidRPr="00D816C0">
              <w:rPr>
                <w:rFonts w:ascii="Calibri" w:hAnsi="Calibri" w:cs="Calibri"/>
                <w:iCs/>
              </w:rPr>
              <w:t>Lunch</w:t>
            </w:r>
          </w:p>
        </w:tc>
      </w:tr>
      <w:tr w:rsidR="00D816C0" w14:paraId="5F422343" w14:textId="77777777" w:rsidTr="004D1A21">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3A3539EF" w14:textId="25BF1DCD" w:rsidR="00D816C0" w:rsidRPr="00A865E4" w:rsidRDefault="00D816C0" w:rsidP="00827C82">
            <w:pPr>
              <w:rPr>
                <w:rFonts w:cstheme="minorHAnsi"/>
              </w:rPr>
            </w:pPr>
            <w:r>
              <w:rPr>
                <w:rFonts w:cstheme="minorHAnsi"/>
              </w:rPr>
              <w:t>1:00 – 2:45pm</w:t>
            </w:r>
          </w:p>
        </w:tc>
        <w:tc>
          <w:tcPr>
            <w:tcW w:w="4770" w:type="dxa"/>
            <w:tcBorders>
              <w:left w:val="single" w:sz="4" w:space="0" w:color="auto"/>
              <w:right w:val="single" w:sz="4" w:space="0" w:color="auto"/>
            </w:tcBorders>
          </w:tcPr>
          <w:p w14:paraId="5CB0CED1" w14:textId="77777777" w:rsidR="00D816C0" w:rsidRPr="00D816C0" w:rsidRDefault="00D816C0" w:rsidP="001D0924">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816C0">
              <w:rPr>
                <w:rFonts w:ascii="Calibri" w:hAnsi="Calibri" w:cs="Calibri"/>
              </w:rPr>
              <w:t>Family Activity Options:</w:t>
            </w:r>
          </w:p>
          <w:p w14:paraId="36790911" w14:textId="77777777" w:rsidR="00D816C0" w:rsidRPr="00D816C0" w:rsidRDefault="00D816C0" w:rsidP="001D0924">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816C0">
              <w:rPr>
                <w:rFonts w:ascii="Calibri" w:hAnsi="Calibri" w:cs="Calibri"/>
              </w:rPr>
              <w:t>Mingling and Connecting</w:t>
            </w:r>
          </w:p>
          <w:p w14:paraId="0CCA9FE2" w14:textId="20E682CA" w:rsidR="00D816C0" w:rsidRPr="00D816C0" w:rsidRDefault="00D816C0" w:rsidP="001D0924">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816C0">
              <w:rPr>
                <w:rFonts w:ascii="Calibri" w:hAnsi="Calibri" w:cs="Calibri"/>
              </w:rPr>
              <w:t>Family Art Activity</w:t>
            </w:r>
          </w:p>
          <w:p w14:paraId="5C1CCD41" w14:textId="468C954B" w:rsidR="00D816C0" w:rsidRPr="00D816C0" w:rsidRDefault="00D816C0" w:rsidP="001D0924">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816C0">
              <w:rPr>
                <w:rFonts w:ascii="Calibri" w:hAnsi="Calibri" w:cs="Calibri"/>
              </w:rPr>
              <w:t>Parent-Child Literacy Activities</w:t>
            </w:r>
          </w:p>
          <w:p w14:paraId="26FC4DE8" w14:textId="5C5D9283" w:rsidR="00D816C0" w:rsidRPr="00D816C0" w:rsidRDefault="00D816C0" w:rsidP="001D0924">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816C0">
              <w:rPr>
                <w:rFonts w:ascii="Calibri" w:hAnsi="Calibri" w:cs="Calibri"/>
              </w:rPr>
              <w:t>Nap Time Opportunity</w:t>
            </w:r>
          </w:p>
        </w:tc>
      </w:tr>
      <w:tr w:rsidR="00D816C0" w14:paraId="414E9B3E" w14:textId="77777777" w:rsidTr="004D1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074FA9DE" w14:textId="0F178701" w:rsidR="00D816C0" w:rsidRPr="00A865E4" w:rsidRDefault="00D816C0" w:rsidP="00827C82">
            <w:pPr>
              <w:rPr>
                <w:rFonts w:cstheme="minorHAnsi"/>
              </w:rPr>
            </w:pPr>
            <w:r>
              <w:rPr>
                <w:rFonts w:cstheme="minorHAnsi"/>
              </w:rPr>
              <w:t>3:00 – 4:00pm</w:t>
            </w:r>
          </w:p>
        </w:tc>
        <w:tc>
          <w:tcPr>
            <w:tcW w:w="4770" w:type="dxa"/>
            <w:tcBorders>
              <w:left w:val="single" w:sz="4" w:space="0" w:color="auto"/>
              <w:right w:val="single" w:sz="4" w:space="0" w:color="auto"/>
            </w:tcBorders>
          </w:tcPr>
          <w:p w14:paraId="6DDA68BA" w14:textId="052B39DC" w:rsidR="00D816C0" w:rsidRPr="00D816C0" w:rsidRDefault="00D816C0" w:rsidP="001D0924">
            <w:pPr>
              <w:cnfStyle w:val="000000100000" w:firstRow="0" w:lastRow="0" w:firstColumn="0" w:lastColumn="0" w:oddVBand="0" w:evenVBand="0" w:oddHBand="1" w:evenHBand="0" w:firstRowFirstColumn="0" w:firstRowLastColumn="0" w:lastRowFirstColumn="0" w:lastRowLastColumn="0"/>
              <w:rPr>
                <w:rFonts w:ascii="Calibri" w:hAnsi="Calibri" w:cs="Calibri"/>
                <w:iCs/>
              </w:rPr>
            </w:pPr>
            <w:r w:rsidRPr="00D816C0">
              <w:rPr>
                <w:rFonts w:ascii="Calibri" w:hAnsi="Calibri" w:cs="Calibri"/>
                <w:iCs/>
              </w:rPr>
              <w:t xml:space="preserve">Parent Program – </w:t>
            </w:r>
            <w:r w:rsidRPr="00D816C0">
              <w:rPr>
                <w:rFonts w:ascii="Calibri" w:hAnsi="Calibri" w:cs="Calibri"/>
                <w:iCs/>
              </w:rPr>
              <w:t>Parent Panel</w:t>
            </w:r>
          </w:p>
          <w:p w14:paraId="6EF0A107" w14:textId="77777777" w:rsidR="00D816C0" w:rsidRPr="00D816C0" w:rsidRDefault="00D816C0" w:rsidP="001D0924">
            <w:pPr>
              <w:cnfStyle w:val="000000100000" w:firstRow="0" w:lastRow="0" w:firstColumn="0" w:lastColumn="0" w:oddVBand="0" w:evenVBand="0" w:oddHBand="1" w:evenHBand="0" w:firstRowFirstColumn="0" w:firstRowLastColumn="0" w:lastRowFirstColumn="0" w:lastRowLastColumn="0"/>
              <w:rPr>
                <w:rFonts w:ascii="Calibri" w:hAnsi="Calibri" w:cs="Calibri"/>
                <w:iCs/>
              </w:rPr>
            </w:pPr>
          </w:p>
          <w:p w14:paraId="16346C0A" w14:textId="205E7451" w:rsidR="00D816C0" w:rsidRPr="00D816C0" w:rsidRDefault="00D816C0" w:rsidP="001D0924">
            <w:pPr>
              <w:cnfStyle w:val="000000100000" w:firstRow="0" w:lastRow="0" w:firstColumn="0" w:lastColumn="0" w:oddVBand="0" w:evenVBand="0" w:oddHBand="1" w:evenHBand="0" w:firstRowFirstColumn="0" w:firstRowLastColumn="0" w:lastRowFirstColumn="0" w:lastRowLastColumn="0"/>
              <w:rPr>
                <w:rFonts w:ascii="Calibri" w:hAnsi="Calibri" w:cs="Calibri"/>
                <w:iCs/>
              </w:rPr>
            </w:pPr>
            <w:r w:rsidRPr="00D816C0">
              <w:rPr>
                <w:rFonts w:ascii="Calibri" w:hAnsi="Calibri" w:cs="Calibri"/>
                <w:iCs/>
              </w:rPr>
              <w:t>Children – Activities with Adult Staff/Volunteers</w:t>
            </w:r>
          </w:p>
        </w:tc>
      </w:tr>
      <w:tr w:rsidR="00D816C0" w14:paraId="71613ED9" w14:textId="77777777" w:rsidTr="004D1A21">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7FA66592" w14:textId="102A0701" w:rsidR="00D816C0" w:rsidRPr="00A865E4" w:rsidRDefault="00D816C0" w:rsidP="00827C82">
            <w:pPr>
              <w:rPr>
                <w:rFonts w:cstheme="minorHAnsi"/>
              </w:rPr>
            </w:pPr>
            <w:r>
              <w:rPr>
                <w:rFonts w:cstheme="minorHAnsi"/>
              </w:rPr>
              <w:t>4:00 – 5:00pm</w:t>
            </w:r>
          </w:p>
        </w:tc>
        <w:tc>
          <w:tcPr>
            <w:tcW w:w="4770" w:type="dxa"/>
            <w:tcBorders>
              <w:left w:val="single" w:sz="4" w:space="0" w:color="auto"/>
              <w:right w:val="single" w:sz="4" w:space="0" w:color="auto"/>
            </w:tcBorders>
          </w:tcPr>
          <w:p w14:paraId="2D93A041" w14:textId="1EF7EEE8" w:rsidR="00D816C0" w:rsidRPr="00D816C0" w:rsidRDefault="00D816C0" w:rsidP="00827C8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816C0">
              <w:rPr>
                <w:rFonts w:ascii="Calibri" w:hAnsi="Calibri" w:cs="Calibri"/>
              </w:rPr>
              <w:t>Family Time – Open Time</w:t>
            </w:r>
          </w:p>
        </w:tc>
      </w:tr>
      <w:tr w:rsidR="00D816C0" w14:paraId="0D838779" w14:textId="77777777" w:rsidTr="004D1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4A7B97CC" w14:textId="650FCABA" w:rsidR="00D816C0" w:rsidRPr="00FB6BD7" w:rsidRDefault="00D816C0" w:rsidP="00827C82">
            <w:pPr>
              <w:rPr>
                <w:rFonts w:cstheme="minorHAnsi"/>
                <w:b w:val="0"/>
                <w:bCs w:val="0"/>
              </w:rPr>
            </w:pPr>
            <w:r>
              <w:rPr>
                <w:rFonts w:cstheme="minorHAnsi"/>
              </w:rPr>
              <w:t>5:00 – 6:00pm</w:t>
            </w:r>
          </w:p>
        </w:tc>
        <w:tc>
          <w:tcPr>
            <w:tcW w:w="4770" w:type="dxa"/>
            <w:tcBorders>
              <w:left w:val="single" w:sz="4" w:space="0" w:color="auto"/>
              <w:right w:val="single" w:sz="4" w:space="0" w:color="auto"/>
            </w:tcBorders>
          </w:tcPr>
          <w:p w14:paraId="7C156F9F" w14:textId="0090C25C" w:rsidR="00D816C0" w:rsidRPr="00D816C0" w:rsidRDefault="00D816C0" w:rsidP="00827C82">
            <w:pPr>
              <w:cnfStyle w:val="000000100000" w:firstRow="0" w:lastRow="0" w:firstColumn="0" w:lastColumn="0" w:oddVBand="0" w:evenVBand="0" w:oddHBand="1" w:evenHBand="0" w:firstRowFirstColumn="0" w:firstRowLastColumn="0" w:lastRowFirstColumn="0" w:lastRowLastColumn="0"/>
              <w:rPr>
                <w:rFonts w:ascii="Calibri" w:hAnsi="Calibri" w:cs="Calibri"/>
                <w:iCs/>
              </w:rPr>
            </w:pPr>
            <w:r w:rsidRPr="00D816C0">
              <w:rPr>
                <w:rFonts w:ascii="Calibri" w:hAnsi="Calibri" w:cs="Calibri"/>
                <w:iCs/>
              </w:rPr>
              <w:t>Dinner</w:t>
            </w:r>
          </w:p>
        </w:tc>
      </w:tr>
      <w:tr w:rsidR="00D816C0" w14:paraId="4C5A1016" w14:textId="77777777" w:rsidTr="004D1A21">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785D79D0" w14:textId="304DE206" w:rsidR="00D816C0" w:rsidRPr="000D17F2" w:rsidRDefault="00D816C0" w:rsidP="00827C82">
            <w:pPr>
              <w:rPr>
                <w:rFonts w:cstheme="minorHAnsi"/>
                <w:b w:val="0"/>
                <w:bCs w:val="0"/>
                <w:caps w:val="0"/>
              </w:rPr>
            </w:pPr>
            <w:r>
              <w:rPr>
                <w:rFonts w:cstheme="minorHAnsi"/>
              </w:rPr>
              <w:t>6:00 – 7:30pm</w:t>
            </w:r>
          </w:p>
        </w:tc>
        <w:tc>
          <w:tcPr>
            <w:tcW w:w="4770" w:type="dxa"/>
            <w:tcBorders>
              <w:left w:val="single" w:sz="4" w:space="0" w:color="auto"/>
              <w:right w:val="single" w:sz="4" w:space="0" w:color="auto"/>
            </w:tcBorders>
          </w:tcPr>
          <w:p w14:paraId="76A57CF9" w14:textId="65F4FD14" w:rsidR="00D816C0" w:rsidRPr="00D816C0" w:rsidRDefault="00D816C0" w:rsidP="00827C82">
            <w:pPr>
              <w:cnfStyle w:val="000000000000" w:firstRow="0" w:lastRow="0" w:firstColumn="0" w:lastColumn="0" w:oddVBand="0" w:evenVBand="0" w:oddHBand="0" w:evenHBand="0" w:firstRowFirstColumn="0" w:firstRowLastColumn="0" w:lastRowFirstColumn="0" w:lastRowLastColumn="0"/>
              <w:rPr>
                <w:rFonts w:ascii="Calibri" w:hAnsi="Calibri" w:cs="Calibri"/>
                <w:iCs/>
              </w:rPr>
            </w:pPr>
            <w:r w:rsidRPr="00D816C0">
              <w:rPr>
                <w:rFonts w:ascii="Calibri" w:hAnsi="Calibri" w:cs="Calibri"/>
                <w:iCs/>
              </w:rPr>
              <w:t>Family Fun Night – Bowling, Games, Activities</w:t>
            </w:r>
          </w:p>
        </w:tc>
      </w:tr>
    </w:tbl>
    <w:p w14:paraId="5C450E42" w14:textId="77777777" w:rsidR="00ED52B7" w:rsidRDefault="00ED52B7" w:rsidP="00ED52B7">
      <w:pPr>
        <w:pStyle w:val="Heading3"/>
        <w:rPr>
          <w:b/>
          <w:bCs/>
          <w:color w:val="7030A0"/>
        </w:rPr>
      </w:pPr>
    </w:p>
    <w:p w14:paraId="5E7B819F" w14:textId="763B4EE3" w:rsidR="00827C82" w:rsidRPr="00A865E4" w:rsidRDefault="001D0924" w:rsidP="00827C82">
      <w:pPr>
        <w:pStyle w:val="Heading3"/>
        <w:rPr>
          <w:b/>
          <w:bCs/>
          <w:iCs/>
          <w:color w:val="7030A0"/>
          <w:sz w:val="32"/>
          <w:lang w:bidi="en-US"/>
        </w:rPr>
      </w:pPr>
      <w:r>
        <w:rPr>
          <w:b/>
          <w:bCs/>
          <w:iCs/>
          <w:color w:val="7030A0"/>
          <w:sz w:val="32"/>
          <w:lang w:bidi="en-US"/>
        </w:rPr>
        <w:t>Sunday</w:t>
      </w:r>
      <w:r w:rsidR="00A93F9D">
        <w:rPr>
          <w:b/>
          <w:bCs/>
          <w:iCs/>
          <w:color w:val="7030A0"/>
          <w:sz w:val="32"/>
          <w:lang w:bidi="en-US"/>
        </w:rPr>
        <w:t xml:space="preserve">, </w:t>
      </w:r>
      <w:r w:rsidR="0060789F">
        <w:rPr>
          <w:b/>
          <w:bCs/>
          <w:iCs/>
          <w:color w:val="7030A0"/>
          <w:sz w:val="32"/>
          <w:lang w:bidi="en-US"/>
        </w:rPr>
        <w:t>July 27</w:t>
      </w:r>
      <w:r w:rsidR="00A93F9D">
        <w:rPr>
          <w:b/>
          <w:bCs/>
          <w:iCs/>
          <w:color w:val="7030A0"/>
          <w:sz w:val="32"/>
          <w:lang w:bidi="en-US"/>
        </w:rPr>
        <w:t>, 2025</w:t>
      </w:r>
    </w:p>
    <w:tbl>
      <w:tblPr>
        <w:tblStyle w:val="PlainTable3"/>
        <w:tblW w:w="0" w:type="auto"/>
        <w:tblLook w:val="04A0" w:firstRow="1" w:lastRow="0" w:firstColumn="1" w:lastColumn="0" w:noHBand="0" w:noVBand="1"/>
      </w:tblPr>
      <w:tblGrid>
        <w:gridCol w:w="2250"/>
        <w:gridCol w:w="4770"/>
      </w:tblGrid>
      <w:tr w:rsidR="00D816C0" w14:paraId="720E533E" w14:textId="77777777" w:rsidTr="007A126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50" w:type="dxa"/>
            <w:tcBorders>
              <w:right w:val="single" w:sz="4" w:space="0" w:color="auto"/>
            </w:tcBorders>
          </w:tcPr>
          <w:p w14:paraId="43288B93" w14:textId="77777777" w:rsidR="00D816C0" w:rsidRPr="00292B92" w:rsidRDefault="00D816C0" w:rsidP="007A1267">
            <w:pPr>
              <w:rPr>
                <w:rFonts w:ascii="Calibri" w:hAnsi="Calibri" w:cs="Calibri"/>
                <w:b w:val="0"/>
                <w:color w:val="000000"/>
              </w:rPr>
            </w:pPr>
            <w:r w:rsidRPr="005A257B">
              <w:rPr>
                <w:rFonts w:ascii="Calibri" w:hAnsi="Calibri" w:cs="Calibri"/>
                <w:bCs w:val="0"/>
                <w:color w:val="000000"/>
              </w:rPr>
              <w:t>Time</w:t>
            </w:r>
          </w:p>
        </w:tc>
        <w:tc>
          <w:tcPr>
            <w:tcW w:w="4770" w:type="dxa"/>
            <w:tcBorders>
              <w:left w:val="single" w:sz="4" w:space="0" w:color="auto"/>
              <w:right w:val="single" w:sz="4" w:space="0" w:color="auto"/>
            </w:tcBorders>
          </w:tcPr>
          <w:p w14:paraId="057F65F1" w14:textId="77777777" w:rsidR="00D816C0" w:rsidRPr="00292B92" w:rsidRDefault="00D816C0" w:rsidP="007A126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r>
      <w:tr w:rsidR="00D816C0" w14:paraId="71BD8AA5" w14:textId="77777777" w:rsidTr="007A1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2A9C5C39" w14:textId="32D4285D" w:rsidR="00D816C0" w:rsidRPr="00A865E4" w:rsidRDefault="00D816C0" w:rsidP="007A1267">
            <w:pPr>
              <w:rPr>
                <w:rFonts w:cstheme="minorHAnsi"/>
              </w:rPr>
            </w:pPr>
            <w:r>
              <w:rPr>
                <w:rFonts w:cstheme="minorHAnsi"/>
              </w:rPr>
              <w:t>7:30 – 8:30am</w:t>
            </w:r>
          </w:p>
        </w:tc>
        <w:tc>
          <w:tcPr>
            <w:tcW w:w="4770" w:type="dxa"/>
            <w:tcBorders>
              <w:left w:val="single" w:sz="4" w:space="0" w:color="auto"/>
              <w:right w:val="single" w:sz="4" w:space="0" w:color="auto"/>
            </w:tcBorders>
          </w:tcPr>
          <w:p w14:paraId="2575734B" w14:textId="235ADD6A" w:rsidR="00D816C0" w:rsidRPr="0060789F" w:rsidRDefault="00D816C0" w:rsidP="007A1267">
            <w:pPr>
              <w:cnfStyle w:val="000000100000" w:firstRow="0" w:lastRow="0" w:firstColumn="0" w:lastColumn="0" w:oddVBand="0" w:evenVBand="0" w:oddHBand="1" w:evenHBand="0" w:firstRowFirstColumn="0" w:firstRowLastColumn="0" w:lastRowFirstColumn="0" w:lastRowLastColumn="0"/>
              <w:rPr>
                <w:rFonts w:ascii="Calibri" w:hAnsi="Calibri" w:cs="Calibri"/>
                <w:iCs/>
              </w:rPr>
            </w:pPr>
            <w:r>
              <w:rPr>
                <w:rFonts w:ascii="Calibri" w:hAnsi="Calibri" w:cs="Calibri"/>
                <w:iCs/>
              </w:rPr>
              <w:t>Breakfast</w:t>
            </w:r>
          </w:p>
        </w:tc>
      </w:tr>
      <w:tr w:rsidR="00D816C0" w14:paraId="682E0450" w14:textId="77777777" w:rsidTr="007A1267">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0F7CD40E" w14:textId="4D349864" w:rsidR="00D816C0" w:rsidRPr="00A865E4" w:rsidRDefault="00D816C0" w:rsidP="007A1267">
            <w:pPr>
              <w:rPr>
                <w:rFonts w:cstheme="minorHAnsi"/>
              </w:rPr>
            </w:pPr>
            <w:r>
              <w:rPr>
                <w:rFonts w:cstheme="minorHAnsi"/>
              </w:rPr>
              <w:t>9:00 – 10:00am</w:t>
            </w:r>
          </w:p>
        </w:tc>
        <w:tc>
          <w:tcPr>
            <w:tcW w:w="4770" w:type="dxa"/>
            <w:tcBorders>
              <w:left w:val="single" w:sz="4" w:space="0" w:color="auto"/>
              <w:right w:val="single" w:sz="4" w:space="0" w:color="auto"/>
            </w:tcBorders>
          </w:tcPr>
          <w:p w14:paraId="4959A55E" w14:textId="77777777" w:rsidR="00D816C0" w:rsidRPr="00D816C0" w:rsidRDefault="00D816C0" w:rsidP="007A1267">
            <w:pPr>
              <w:cnfStyle w:val="000000000000" w:firstRow="0" w:lastRow="0" w:firstColumn="0" w:lastColumn="0" w:oddVBand="0" w:evenVBand="0" w:oddHBand="0" w:evenHBand="0" w:firstRowFirstColumn="0" w:firstRowLastColumn="0" w:lastRowFirstColumn="0" w:lastRowLastColumn="0"/>
              <w:rPr>
                <w:rFonts w:ascii="Calibri" w:hAnsi="Calibri" w:cs="Calibri"/>
                <w:iCs/>
              </w:rPr>
            </w:pPr>
            <w:r w:rsidRPr="00D816C0">
              <w:rPr>
                <w:rFonts w:ascii="Calibri" w:hAnsi="Calibri" w:cs="Calibri"/>
                <w:iCs/>
              </w:rPr>
              <w:t>Parent Sharing Circle</w:t>
            </w:r>
          </w:p>
          <w:p w14:paraId="55CB6E85" w14:textId="77777777" w:rsidR="00D816C0" w:rsidRPr="00D816C0" w:rsidRDefault="00D816C0" w:rsidP="007A1267">
            <w:pPr>
              <w:cnfStyle w:val="000000000000" w:firstRow="0" w:lastRow="0" w:firstColumn="0" w:lastColumn="0" w:oddVBand="0" w:evenVBand="0" w:oddHBand="0" w:evenHBand="0" w:firstRowFirstColumn="0" w:firstRowLastColumn="0" w:lastRowFirstColumn="0" w:lastRowLastColumn="0"/>
              <w:rPr>
                <w:rFonts w:ascii="Calibri" w:hAnsi="Calibri" w:cs="Calibri"/>
                <w:iCs/>
              </w:rPr>
            </w:pPr>
          </w:p>
          <w:p w14:paraId="42DFD728" w14:textId="6CBBD4EB" w:rsidR="00D816C0" w:rsidRPr="00D816C0" w:rsidRDefault="00D816C0" w:rsidP="007A1267">
            <w:pPr>
              <w:cnfStyle w:val="000000000000" w:firstRow="0" w:lastRow="0" w:firstColumn="0" w:lastColumn="0" w:oddVBand="0" w:evenVBand="0" w:oddHBand="0" w:evenHBand="0" w:firstRowFirstColumn="0" w:firstRowLastColumn="0" w:lastRowFirstColumn="0" w:lastRowLastColumn="0"/>
              <w:rPr>
                <w:rFonts w:ascii="Calibri" w:hAnsi="Calibri" w:cs="Calibri"/>
                <w:iCs/>
              </w:rPr>
            </w:pPr>
            <w:r w:rsidRPr="00D816C0">
              <w:rPr>
                <w:rFonts w:ascii="Calibri" w:hAnsi="Calibri" w:cs="Calibri"/>
                <w:iCs/>
              </w:rPr>
              <w:t xml:space="preserve">Children - </w:t>
            </w:r>
            <w:r w:rsidRPr="00D816C0">
              <w:rPr>
                <w:rFonts w:ascii="Calibri" w:hAnsi="Calibri" w:cs="Calibri"/>
                <w:iCs/>
              </w:rPr>
              <w:t>Activities with Adult Staff/Volunteers</w:t>
            </w:r>
          </w:p>
        </w:tc>
      </w:tr>
      <w:tr w:rsidR="00D816C0" w14:paraId="771573E6" w14:textId="77777777" w:rsidTr="007A1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48686042" w14:textId="71A311D9" w:rsidR="00D816C0" w:rsidRPr="00A865E4" w:rsidRDefault="00D816C0" w:rsidP="007A1267">
            <w:pPr>
              <w:rPr>
                <w:rFonts w:cstheme="minorHAnsi"/>
              </w:rPr>
            </w:pPr>
            <w:r>
              <w:rPr>
                <w:rFonts w:cstheme="minorHAnsi"/>
              </w:rPr>
              <w:t>10:30 – 11:00am</w:t>
            </w:r>
          </w:p>
        </w:tc>
        <w:tc>
          <w:tcPr>
            <w:tcW w:w="4770" w:type="dxa"/>
            <w:tcBorders>
              <w:left w:val="single" w:sz="4" w:space="0" w:color="auto"/>
              <w:right w:val="single" w:sz="4" w:space="0" w:color="auto"/>
            </w:tcBorders>
          </w:tcPr>
          <w:p w14:paraId="67418CBB" w14:textId="16E63B37" w:rsidR="00D816C0" w:rsidRPr="00D816C0" w:rsidRDefault="00D816C0" w:rsidP="007A1267">
            <w:pPr>
              <w:cnfStyle w:val="000000100000" w:firstRow="0" w:lastRow="0" w:firstColumn="0" w:lastColumn="0" w:oddVBand="0" w:evenVBand="0" w:oddHBand="1" w:evenHBand="0" w:firstRowFirstColumn="0" w:firstRowLastColumn="0" w:lastRowFirstColumn="0" w:lastRowLastColumn="0"/>
              <w:rPr>
                <w:rFonts w:ascii="Calibri" w:hAnsi="Calibri" w:cs="Calibri"/>
                <w:iCs/>
              </w:rPr>
            </w:pPr>
            <w:r w:rsidRPr="00D816C0">
              <w:rPr>
                <w:rFonts w:ascii="Calibri" w:hAnsi="Calibri" w:cs="Calibri"/>
              </w:rPr>
              <w:t>Closing Gathering &amp; Group Picture</w:t>
            </w:r>
          </w:p>
        </w:tc>
      </w:tr>
      <w:tr w:rsidR="00D816C0" w14:paraId="7C8F1E70" w14:textId="77777777" w:rsidTr="007A1267">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0D0C2A74" w14:textId="77281206" w:rsidR="00D816C0" w:rsidRPr="00A865E4" w:rsidRDefault="00D816C0" w:rsidP="007A1267">
            <w:pPr>
              <w:rPr>
                <w:rFonts w:cstheme="minorHAnsi"/>
              </w:rPr>
            </w:pPr>
            <w:r>
              <w:rPr>
                <w:rFonts w:cstheme="minorHAnsi"/>
              </w:rPr>
              <w:t>11:00 – 12:00pm</w:t>
            </w:r>
          </w:p>
        </w:tc>
        <w:tc>
          <w:tcPr>
            <w:tcW w:w="4770" w:type="dxa"/>
            <w:tcBorders>
              <w:left w:val="single" w:sz="4" w:space="0" w:color="auto"/>
              <w:right w:val="single" w:sz="4" w:space="0" w:color="auto"/>
            </w:tcBorders>
          </w:tcPr>
          <w:p w14:paraId="271D999A" w14:textId="77777777" w:rsidR="00D816C0" w:rsidRPr="00D816C0" w:rsidRDefault="00D816C0" w:rsidP="007A1267">
            <w:pPr>
              <w:cnfStyle w:val="000000000000" w:firstRow="0" w:lastRow="0" w:firstColumn="0" w:lastColumn="0" w:oddVBand="0" w:evenVBand="0" w:oddHBand="0" w:evenHBand="0" w:firstRowFirstColumn="0" w:firstRowLastColumn="0" w:lastRowFirstColumn="0" w:lastRowLastColumn="0"/>
              <w:rPr>
                <w:rFonts w:ascii="Calibri" w:hAnsi="Calibri" w:cs="Calibri"/>
                <w:iCs/>
              </w:rPr>
            </w:pPr>
            <w:r w:rsidRPr="00D816C0">
              <w:rPr>
                <w:rFonts w:ascii="Calibri" w:hAnsi="Calibri" w:cs="Calibri"/>
                <w:iCs/>
              </w:rPr>
              <w:t>Energy Release Before Travel:</w:t>
            </w:r>
          </w:p>
          <w:p w14:paraId="5059E83A" w14:textId="77777777" w:rsidR="00D816C0" w:rsidRPr="00D816C0" w:rsidRDefault="00D816C0" w:rsidP="0060789F">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Calibri" w:hAnsi="Calibri" w:cs="Calibri"/>
                <w:iCs/>
              </w:rPr>
            </w:pPr>
            <w:r w:rsidRPr="00D816C0">
              <w:rPr>
                <w:rFonts w:ascii="Calibri" w:hAnsi="Calibri" w:cs="Calibri"/>
                <w:iCs/>
              </w:rPr>
              <w:t>Outdoor Playground/Indoor Gym</w:t>
            </w:r>
          </w:p>
          <w:p w14:paraId="26C56D33" w14:textId="60B6AE40" w:rsidR="00D816C0" w:rsidRPr="00D816C0" w:rsidRDefault="00D816C0" w:rsidP="0060789F">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Calibri" w:hAnsi="Calibri" w:cs="Calibri"/>
                <w:iCs/>
              </w:rPr>
            </w:pPr>
            <w:r w:rsidRPr="00D816C0">
              <w:rPr>
                <w:rFonts w:ascii="Calibri" w:hAnsi="Calibri" w:cs="Calibri"/>
                <w:iCs/>
              </w:rPr>
              <w:t>Pack up Dorms</w:t>
            </w:r>
          </w:p>
        </w:tc>
      </w:tr>
      <w:tr w:rsidR="00D816C0" w14:paraId="2249DD41" w14:textId="77777777" w:rsidTr="007A1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198F9C29" w14:textId="7176F760" w:rsidR="00D816C0" w:rsidRPr="00A865E4" w:rsidRDefault="00D816C0" w:rsidP="00A93F9D">
            <w:pPr>
              <w:rPr>
                <w:rFonts w:cstheme="minorHAnsi"/>
              </w:rPr>
            </w:pPr>
            <w:r>
              <w:rPr>
                <w:rFonts w:cstheme="minorHAnsi"/>
              </w:rPr>
              <w:t>12:00 – 1:00pm</w:t>
            </w:r>
          </w:p>
        </w:tc>
        <w:tc>
          <w:tcPr>
            <w:tcW w:w="4770" w:type="dxa"/>
            <w:tcBorders>
              <w:left w:val="single" w:sz="4" w:space="0" w:color="auto"/>
              <w:right w:val="single" w:sz="4" w:space="0" w:color="auto"/>
            </w:tcBorders>
          </w:tcPr>
          <w:p w14:paraId="356692E8" w14:textId="30767335" w:rsidR="00D816C0" w:rsidRPr="00D816C0" w:rsidRDefault="00D816C0" w:rsidP="00A93F9D">
            <w:pPr>
              <w:cnfStyle w:val="000000100000" w:firstRow="0" w:lastRow="0" w:firstColumn="0" w:lastColumn="0" w:oddVBand="0" w:evenVBand="0" w:oddHBand="1" w:evenHBand="0" w:firstRowFirstColumn="0" w:firstRowLastColumn="0" w:lastRowFirstColumn="0" w:lastRowLastColumn="0"/>
              <w:rPr>
                <w:rFonts w:ascii="Calibri" w:hAnsi="Calibri" w:cs="Calibri"/>
                <w:iCs/>
              </w:rPr>
            </w:pPr>
            <w:r w:rsidRPr="00D816C0">
              <w:rPr>
                <w:rFonts w:ascii="Calibri" w:hAnsi="Calibri" w:cs="Calibri"/>
                <w:iCs/>
              </w:rPr>
              <w:t>Lunch</w:t>
            </w:r>
          </w:p>
        </w:tc>
      </w:tr>
      <w:tr w:rsidR="00D816C0" w14:paraId="6D77C37C" w14:textId="77777777" w:rsidTr="007A1267">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06B9D0CC" w14:textId="4BD6B9CC" w:rsidR="00D816C0" w:rsidRPr="00A865E4" w:rsidRDefault="00D816C0" w:rsidP="00A93F9D">
            <w:pPr>
              <w:rPr>
                <w:rFonts w:cstheme="minorHAnsi"/>
              </w:rPr>
            </w:pPr>
            <w:r>
              <w:rPr>
                <w:rFonts w:cstheme="minorHAnsi"/>
              </w:rPr>
              <w:t>1:00 – 2:00pm</w:t>
            </w:r>
          </w:p>
        </w:tc>
        <w:tc>
          <w:tcPr>
            <w:tcW w:w="4770" w:type="dxa"/>
            <w:tcBorders>
              <w:left w:val="single" w:sz="4" w:space="0" w:color="auto"/>
              <w:right w:val="single" w:sz="4" w:space="0" w:color="auto"/>
            </w:tcBorders>
          </w:tcPr>
          <w:p w14:paraId="218BCED8" w14:textId="12A2B1E2" w:rsidR="00D816C0" w:rsidRPr="00D816C0" w:rsidRDefault="00D816C0" w:rsidP="00A93F9D">
            <w:pPr>
              <w:cnfStyle w:val="000000000000" w:firstRow="0" w:lastRow="0" w:firstColumn="0" w:lastColumn="0" w:oddVBand="0" w:evenVBand="0" w:oddHBand="0" w:evenHBand="0" w:firstRowFirstColumn="0" w:firstRowLastColumn="0" w:lastRowFirstColumn="0" w:lastRowLastColumn="0"/>
              <w:rPr>
                <w:rFonts w:ascii="Calibri" w:hAnsi="Calibri" w:cs="Calibri"/>
                <w:iCs/>
              </w:rPr>
            </w:pPr>
            <w:r w:rsidRPr="00D816C0">
              <w:rPr>
                <w:rFonts w:ascii="Calibri" w:hAnsi="Calibri" w:cs="Calibri"/>
              </w:rPr>
              <w:t>Check out, Move out</w:t>
            </w:r>
          </w:p>
        </w:tc>
      </w:tr>
    </w:tbl>
    <w:p w14:paraId="4FEA9536" w14:textId="77777777" w:rsidR="00042816" w:rsidRDefault="00042816">
      <w:pPr>
        <w:rPr>
          <w:b/>
          <w:bCs/>
          <w:sz w:val="32"/>
          <w:szCs w:val="32"/>
        </w:rPr>
      </w:pPr>
    </w:p>
    <w:p w14:paraId="3E2C883C" w14:textId="000E0B0A" w:rsidR="0060789F" w:rsidRDefault="00042816" w:rsidP="0060789F">
      <w:pPr>
        <w:rPr>
          <w:b/>
          <w:bCs/>
          <w:sz w:val="32"/>
          <w:szCs w:val="32"/>
        </w:rPr>
      </w:pPr>
      <w:r>
        <w:rPr>
          <w:b/>
          <w:bCs/>
          <w:sz w:val="32"/>
          <w:szCs w:val="32"/>
        </w:rPr>
        <w:br w:type="page"/>
      </w:r>
    </w:p>
    <w:p w14:paraId="435D44C0" w14:textId="4FEDB394" w:rsidR="00042816" w:rsidRDefault="0060789F" w:rsidP="0060789F">
      <w:pPr>
        <w:jc w:val="right"/>
        <w:rPr>
          <w:b/>
          <w:bCs/>
          <w:sz w:val="32"/>
          <w:szCs w:val="32"/>
        </w:rPr>
      </w:pPr>
      <w:r w:rsidRPr="0060789F">
        <w:rPr>
          <w:rFonts w:ascii="Avenir LT Std 55 Roman" w:hAnsi="Avenir LT Std 55 Roman"/>
          <w:noProof/>
          <w:color w:val="202020"/>
          <w:sz w:val="24"/>
          <w:szCs w:val="24"/>
        </w:rPr>
        <w:lastRenderedPageBreak/>
        <w:drawing>
          <wp:anchor distT="0" distB="0" distL="114300" distR="114300" simplePos="0" relativeHeight="251658240" behindDoc="1" locked="0" layoutInCell="1" allowOverlap="1" wp14:anchorId="5A4C6F80" wp14:editId="711A08EE">
            <wp:simplePos x="0" y="0"/>
            <wp:positionH relativeFrom="column">
              <wp:posOffset>1999615</wp:posOffset>
            </wp:positionH>
            <wp:positionV relativeFrom="paragraph">
              <wp:posOffset>85090</wp:posOffset>
            </wp:positionV>
            <wp:extent cx="5009515" cy="6384290"/>
            <wp:effectExtent l="0" t="0" r="635" b="0"/>
            <wp:wrapTight wrapText="bothSides">
              <wp:wrapPolygon edited="0">
                <wp:start x="0" y="0"/>
                <wp:lineTo x="0" y="21527"/>
                <wp:lineTo x="21521" y="21527"/>
                <wp:lineTo x="21521" y="0"/>
                <wp:lineTo x="0" y="0"/>
              </wp:wrapPolygon>
            </wp:wrapTight>
            <wp:docPr id="1665509636" name="Picture 2" descr="A map of the university of white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09636" name="Picture 2" descr="A map of the university of whitewater&#10;&#10;AI-generated content may be incorrect."/>
                    <pic:cNvPicPr>
                      <a:picLocks noChangeAspect="1" noChangeArrowheads="1"/>
                    </pic:cNvPicPr>
                  </pic:nvPicPr>
                  <pic:blipFill rotWithShape="1">
                    <a:blip r:embed="rId19">
                      <a:extLst>
                        <a:ext uri="{28A0092B-C50C-407E-A947-70E740481C1C}">
                          <a14:useLocalDpi xmlns:a14="http://schemas.microsoft.com/office/drawing/2010/main" val="0"/>
                        </a:ext>
                      </a:extLst>
                    </a:blip>
                    <a:srcRect l="2627" t="2026" b="2237"/>
                    <a:stretch/>
                  </pic:blipFill>
                  <pic:spPr bwMode="auto">
                    <a:xfrm>
                      <a:off x="0" y="0"/>
                      <a:ext cx="5009515" cy="6384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C236259" w14:textId="6BC9B146" w:rsidR="00042816" w:rsidRDefault="00042816" w:rsidP="00042816">
      <w:pPr>
        <w:rPr>
          <w:b/>
          <w:bCs/>
          <w:sz w:val="32"/>
          <w:szCs w:val="32"/>
        </w:rPr>
      </w:pPr>
    </w:p>
    <w:p w14:paraId="46803639" w14:textId="599992B2" w:rsidR="0060789F" w:rsidRDefault="0060789F" w:rsidP="00042816">
      <w:pPr>
        <w:rPr>
          <w:b/>
          <w:bCs/>
          <w:sz w:val="32"/>
          <w:szCs w:val="32"/>
        </w:rPr>
      </w:pPr>
    </w:p>
    <w:p w14:paraId="0B8F8FA4" w14:textId="46ABACF8" w:rsidR="0060789F" w:rsidRDefault="0060789F" w:rsidP="00042816">
      <w:pPr>
        <w:rPr>
          <w:b/>
          <w:bCs/>
          <w:sz w:val="32"/>
          <w:szCs w:val="32"/>
        </w:rPr>
      </w:pPr>
    </w:p>
    <w:p w14:paraId="41B5D986" w14:textId="6FA83134" w:rsidR="0060789F" w:rsidRDefault="0060789F" w:rsidP="00042816">
      <w:pPr>
        <w:rPr>
          <w:b/>
          <w:bCs/>
          <w:sz w:val="32"/>
          <w:szCs w:val="32"/>
        </w:rPr>
      </w:pPr>
    </w:p>
    <w:p w14:paraId="1B2522F2" w14:textId="1B6B3D94" w:rsidR="0060789F" w:rsidRDefault="0060789F" w:rsidP="00042816">
      <w:pPr>
        <w:rPr>
          <w:b/>
          <w:bCs/>
          <w:sz w:val="32"/>
          <w:szCs w:val="32"/>
        </w:rPr>
      </w:pPr>
    </w:p>
    <w:p w14:paraId="5AC5647F" w14:textId="77777777" w:rsidR="0060789F" w:rsidRDefault="0060789F" w:rsidP="00042816">
      <w:pPr>
        <w:rPr>
          <w:b/>
          <w:bCs/>
          <w:sz w:val="32"/>
          <w:szCs w:val="32"/>
        </w:rPr>
      </w:pPr>
    </w:p>
    <w:p w14:paraId="4EB175D6" w14:textId="0D61C505" w:rsidR="0060789F" w:rsidRDefault="0060789F" w:rsidP="00042816">
      <w:pPr>
        <w:rPr>
          <w:b/>
          <w:bCs/>
          <w:sz w:val="32"/>
          <w:szCs w:val="32"/>
        </w:rPr>
      </w:pPr>
    </w:p>
    <w:p w14:paraId="3B18384E" w14:textId="3B1CAC91" w:rsidR="0060789F" w:rsidRDefault="0060789F" w:rsidP="00042816">
      <w:pPr>
        <w:rPr>
          <w:b/>
          <w:bCs/>
          <w:sz w:val="32"/>
          <w:szCs w:val="32"/>
        </w:rPr>
      </w:pPr>
    </w:p>
    <w:p w14:paraId="24FE3F3B" w14:textId="63B6169C" w:rsidR="0060789F" w:rsidRDefault="0060789F" w:rsidP="00042816">
      <w:pPr>
        <w:rPr>
          <w:b/>
          <w:bCs/>
          <w:sz w:val="32"/>
          <w:szCs w:val="32"/>
        </w:rPr>
      </w:pPr>
    </w:p>
    <w:p w14:paraId="691C6D39" w14:textId="171F7D99" w:rsidR="0060789F" w:rsidRDefault="0060789F" w:rsidP="00042816">
      <w:pPr>
        <w:rPr>
          <w:b/>
          <w:bCs/>
          <w:sz w:val="32"/>
          <w:szCs w:val="32"/>
        </w:rPr>
      </w:pPr>
    </w:p>
    <w:p w14:paraId="797D8801" w14:textId="377EBCAD" w:rsidR="0060789F" w:rsidRDefault="0060789F" w:rsidP="00042816">
      <w:pPr>
        <w:rPr>
          <w:b/>
          <w:bCs/>
          <w:sz w:val="32"/>
          <w:szCs w:val="32"/>
        </w:rPr>
      </w:pPr>
    </w:p>
    <w:p w14:paraId="6C87EDB5" w14:textId="0819F44A" w:rsidR="0060789F" w:rsidRDefault="0060789F" w:rsidP="00042816">
      <w:pPr>
        <w:rPr>
          <w:b/>
          <w:bCs/>
          <w:sz w:val="32"/>
          <w:szCs w:val="32"/>
        </w:rPr>
      </w:pPr>
    </w:p>
    <w:p w14:paraId="518C7B44" w14:textId="15187475" w:rsidR="0060789F" w:rsidRDefault="0060789F" w:rsidP="00042816">
      <w:pPr>
        <w:rPr>
          <w:b/>
          <w:bCs/>
          <w:sz w:val="32"/>
          <w:szCs w:val="32"/>
        </w:rPr>
      </w:pPr>
    </w:p>
    <w:p w14:paraId="5F8E0CE2" w14:textId="2887E2A1" w:rsidR="0060789F" w:rsidRDefault="0060789F" w:rsidP="00042816">
      <w:pPr>
        <w:rPr>
          <w:b/>
          <w:bCs/>
          <w:sz w:val="32"/>
          <w:szCs w:val="32"/>
        </w:rPr>
      </w:pPr>
      <w:r>
        <w:rPr>
          <w:rFonts w:ascii="Arial" w:hAnsi="Arial" w:cs="Arial"/>
          <w:noProof/>
          <w:color w:val="000000"/>
          <w:bdr w:val="none" w:sz="0" w:space="0" w:color="auto" w:frame="1"/>
        </w:rPr>
        <w:drawing>
          <wp:anchor distT="0" distB="0" distL="114300" distR="114300" simplePos="0" relativeHeight="251657215" behindDoc="1" locked="0" layoutInCell="1" allowOverlap="1" wp14:anchorId="3C9380DB" wp14:editId="696129EE">
            <wp:simplePos x="0" y="0"/>
            <wp:positionH relativeFrom="column">
              <wp:posOffset>-83627</wp:posOffset>
            </wp:positionH>
            <wp:positionV relativeFrom="paragraph">
              <wp:posOffset>434920</wp:posOffset>
            </wp:positionV>
            <wp:extent cx="2576222" cy="2230310"/>
            <wp:effectExtent l="0" t="0" r="0" b="0"/>
            <wp:wrapTight wrapText="bothSides">
              <wp:wrapPolygon edited="0">
                <wp:start x="0" y="0"/>
                <wp:lineTo x="0" y="21403"/>
                <wp:lineTo x="21403" y="21403"/>
                <wp:lineTo x="21403" y="0"/>
                <wp:lineTo x="0" y="0"/>
              </wp:wrapPolygon>
            </wp:wrapTight>
            <wp:docPr id="1618455550" name="Picture 3" descr="A list of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55550" name="Picture 3" descr="A list of text on a white background&#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6222" cy="2230310"/>
                    </a:xfrm>
                    <a:prstGeom prst="rect">
                      <a:avLst/>
                    </a:prstGeom>
                    <a:noFill/>
                    <a:ln>
                      <a:noFill/>
                    </a:ln>
                  </pic:spPr>
                </pic:pic>
              </a:graphicData>
            </a:graphic>
          </wp:anchor>
        </w:drawing>
      </w:r>
    </w:p>
    <w:p w14:paraId="6BEE3F07" w14:textId="456AAD51" w:rsidR="0060789F" w:rsidRDefault="0060789F" w:rsidP="00042816">
      <w:pPr>
        <w:rPr>
          <w:b/>
          <w:bCs/>
          <w:sz w:val="32"/>
          <w:szCs w:val="32"/>
        </w:rPr>
      </w:pPr>
    </w:p>
    <w:p w14:paraId="4B1CECDD" w14:textId="77777777" w:rsidR="0060789F" w:rsidRDefault="0060789F">
      <w:pPr>
        <w:rPr>
          <w:b/>
          <w:bCs/>
          <w:sz w:val="32"/>
          <w:szCs w:val="32"/>
        </w:rPr>
      </w:pPr>
      <w:r>
        <w:rPr>
          <w:b/>
          <w:bCs/>
          <w:sz w:val="32"/>
          <w:szCs w:val="32"/>
        </w:rPr>
        <w:br w:type="page"/>
      </w:r>
    </w:p>
    <w:p w14:paraId="1F84DBB7" w14:textId="49538956" w:rsidR="00342CAF" w:rsidRPr="00342CAF" w:rsidRDefault="00342CAF" w:rsidP="00342CAF">
      <w:pPr>
        <w:rPr>
          <w:b/>
          <w:bCs/>
          <w:sz w:val="32"/>
          <w:szCs w:val="32"/>
        </w:rPr>
      </w:pPr>
      <w:r w:rsidRPr="00342CAF">
        <w:rPr>
          <w:b/>
          <w:bCs/>
          <w:sz w:val="32"/>
          <w:szCs w:val="32"/>
        </w:rPr>
        <w:lastRenderedPageBreak/>
        <w:t>Pulliam Hall </w:t>
      </w:r>
    </w:p>
    <w:p w14:paraId="46EDB314" w14:textId="25F23E0F" w:rsidR="00342CAF" w:rsidRPr="00342CAF" w:rsidRDefault="00342CAF" w:rsidP="00342CAF">
      <w:pPr>
        <w:rPr>
          <w:b/>
          <w:bCs/>
          <w:sz w:val="32"/>
          <w:szCs w:val="32"/>
        </w:rPr>
      </w:pPr>
      <w:r w:rsidRPr="00342CAF">
        <w:rPr>
          <w:b/>
          <w:bCs/>
          <w:sz w:val="32"/>
          <w:szCs w:val="32"/>
        </w:rPr>
        <w:drawing>
          <wp:anchor distT="0" distB="0" distL="114300" distR="114300" simplePos="0" relativeHeight="251661312" behindDoc="0" locked="0" layoutInCell="1" allowOverlap="1" wp14:anchorId="4CCFE51F" wp14:editId="049A3610">
            <wp:simplePos x="0" y="0"/>
            <wp:positionH relativeFrom="column">
              <wp:posOffset>43180</wp:posOffset>
            </wp:positionH>
            <wp:positionV relativeFrom="paragraph">
              <wp:posOffset>2012950</wp:posOffset>
            </wp:positionV>
            <wp:extent cx="2103120" cy="1553210"/>
            <wp:effectExtent l="0" t="0" r="0" b="8890"/>
            <wp:wrapTopAndBottom/>
            <wp:docPr id="1689146130" name="Picture 39" descr="A room with a couch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46130" name="Picture 39" descr="A room with a couch and chairs&#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3120" cy="1553210"/>
                    </a:xfrm>
                    <a:prstGeom prst="rect">
                      <a:avLst/>
                    </a:prstGeom>
                    <a:noFill/>
                    <a:ln>
                      <a:noFill/>
                    </a:ln>
                  </pic:spPr>
                </pic:pic>
              </a:graphicData>
            </a:graphic>
            <wp14:sizeRelV relativeFrom="margin">
              <wp14:pctHeight>0</wp14:pctHeight>
            </wp14:sizeRelV>
          </wp:anchor>
        </w:drawing>
      </w:r>
      <w:r w:rsidRPr="00342CAF">
        <w:rPr>
          <w:b/>
          <w:bCs/>
          <w:sz w:val="32"/>
          <w:szCs w:val="32"/>
        </w:rPr>
        <w:drawing>
          <wp:anchor distT="0" distB="0" distL="114300" distR="114300" simplePos="0" relativeHeight="251659264" behindDoc="0" locked="0" layoutInCell="1" allowOverlap="1" wp14:anchorId="2FA2E658" wp14:editId="27445C6B">
            <wp:simplePos x="0" y="0"/>
            <wp:positionH relativeFrom="column">
              <wp:posOffset>2198370</wp:posOffset>
            </wp:positionH>
            <wp:positionV relativeFrom="paragraph">
              <wp:posOffset>3674745</wp:posOffset>
            </wp:positionV>
            <wp:extent cx="2080260" cy="1567815"/>
            <wp:effectExtent l="0" t="0" r="0" b="0"/>
            <wp:wrapTopAndBottom/>
            <wp:docPr id="766266758" name="Picture 37" descr="A room with a bed and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66758" name="Picture 37" descr="A room with a bed and desk&#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0260" cy="1567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2CAF">
        <w:rPr>
          <w:b/>
          <w:bCs/>
          <w:sz w:val="32"/>
          <w:szCs w:val="32"/>
        </w:rPr>
        <w:drawing>
          <wp:anchor distT="0" distB="0" distL="114300" distR="114300" simplePos="0" relativeHeight="251662336" behindDoc="0" locked="0" layoutInCell="1" allowOverlap="1" wp14:anchorId="176B7EA2" wp14:editId="79F564E0">
            <wp:simplePos x="0" y="0"/>
            <wp:positionH relativeFrom="column">
              <wp:posOffset>35035</wp:posOffset>
            </wp:positionH>
            <wp:positionV relativeFrom="paragraph">
              <wp:posOffset>3675187</wp:posOffset>
            </wp:positionV>
            <wp:extent cx="2087880" cy="1569720"/>
            <wp:effectExtent l="0" t="0" r="7620" b="0"/>
            <wp:wrapTopAndBottom/>
            <wp:docPr id="85457570" name="Picture 36" descr="A bathroom with two sinks and a mirr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7570" name="Picture 36" descr="A bathroom with two sinks and a mirror&#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7880" cy="1569720"/>
                    </a:xfrm>
                    <a:prstGeom prst="rect">
                      <a:avLst/>
                    </a:prstGeom>
                    <a:noFill/>
                    <a:ln>
                      <a:noFill/>
                    </a:ln>
                  </pic:spPr>
                </pic:pic>
              </a:graphicData>
            </a:graphic>
          </wp:anchor>
        </w:drawing>
      </w:r>
      <w:r w:rsidRPr="00342CAF">
        <w:rPr>
          <w:b/>
          <w:bCs/>
          <w:sz w:val="32"/>
          <w:szCs w:val="32"/>
        </w:rPr>
        <w:drawing>
          <wp:anchor distT="0" distB="0" distL="114300" distR="114300" simplePos="0" relativeHeight="251660288" behindDoc="0" locked="0" layoutInCell="1" allowOverlap="1" wp14:anchorId="5E95B08C" wp14:editId="24E2AE45">
            <wp:simplePos x="0" y="0"/>
            <wp:positionH relativeFrom="column">
              <wp:posOffset>2197376</wp:posOffset>
            </wp:positionH>
            <wp:positionV relativeFrom="paragraph">
              <wp:posOffset>2012950</wp:posOffset>
            </wp:positionV>
            <wp:extent cx="2080260" cy="1554480"/>
            <wp:effectExtent l="0" t="0" r="0" b="7620"/>
            <wp:wrapTopAndBottom/>
            <wp:docPr id="1383126582" name="Picture 38" descr="A kitchen with wooden cabinets and a white refrigera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26582" name="Picture 38" descr="A kitchen with wooden cabinets and a white refrigerator&#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0260" cy="1554480"/>
                    </a:xfrm>
                    <a:prstGeom prst="rect">
                      <a:avLst/>
                    </a:prstGeom>
                    <a:noFill/>
                    <a:ln>
                      <a:noFill/>
                    </a:ln>
                  </pic:spPr>
                </pic:pic>
              </a:graphicData>
            </a:graphic>
          </wp:anchor>
        </w:drawing>
      </w:r>
      <w:r w:rsidRPr="00342CAF">
        <w:rPr>
          <w:b/>
          <w:bCs/>
          <w:sz w:val="32"/>
          <w:szCs w:val="32"/>
        </w:rPr>
        <w:t> </w:t>
      </w:r>
      <w:r w:rsidRPr="00342CAF">
        <w:rPr>
          <w:b/>
          <w:bCs/>
          <w:sz w:val="32"/>
          <w:szCs w:val="32"/>
        </w:rPr>
        <w:drawing>
          <wp:inline distT="0" distB="0" distL="0" distR="0" wp14:anchorId="3828C123" wp14:editId="1EA11656">
            <wp:extent cx="2430780" cy="1821180"/>
            <wp:effectExtent l="0" t="0" r="7620" b="7620"/>
            <wp:docPr id="1672839175" name="Picture 41" descr="A building with trees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39175" name="Picture 41" descr="A building with trees in front of it&#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0780" cy="1821180"/>
                    </a:xfrm>
                    <a:prstGeom prst="rect">
                      <a:avLst/>
                    </a:prstGeom>
                    <a:noFill/>
                    <a:ln>
                      <a:noFill/>
                    </a:ln>
                  </pic:spPr>
                </pic:pic>
              </a:graphicData>
            </a:graphic>
          </wp:inline>
        </w:drawing>
      </w:r>
      <w:r w:rsidRPr="00342CAF">
        <w:rPr>
          <w:b/>
          <w:bCs/>
          <w:sz w:val="32"/>
          <w:szCs w:val="32"/>
        </w:rPr>
        <w:t xml:space="preserve">   </w:t>
      </w:r>
      <w:r w:rsidRPr="00342CAF">
        <w:rPr>
          <w:b/>
          <w:bCs/>
          <w:sz w:val="32"/>
          <w:szCs w:val="32"/>
        </w:rPr>
        <w:drawing>
          <wp:inline distT="0" distB="0" distL="0" distR="0" wp14:anchorId="0E862F43" wp14:editId="398E2EAB">
            <wp:extent cx="2446020" cy="1836420"/>
            <wp:effectExtent l="0" t="0" r="0" b="0"/>
            <wp:docPr id="1378894873" name="Picture 40" descr="A building with a sign on the fro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94873" name="Picture 40" descr="A building with a sign on the front&#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6020" cy="1836420"/>
                    </a:xfrm>
                    <a:prstGeom prst="rect">
                      <a:avLst/>
                    </a:prstGeom>
                    <a:noFill/>
                    <a:ln>
                      <a:noFill/>
                    </a:ln>
                  </pic:spPr>
                </pic:pic>
              </a:graphicData>
            </a:graphic>
          </wp:inline>
        </w:drawing>
      </w:r>
    </w:p>
    <w:p w14:paraId="27FBD791" w14:textId="12C33C6F" w:rsidR="00342CAF" w:rsidRPr="00342CAF" w:rsidRDefault="00342CAF" w:rsidP="00342CAF">
      <w:pPr>
        <w:rPr>
          <w:b/>
          <w:bCs/>
          <w:sz w:val="32"/>
          <w:szCs w:val="32"/>
        </w:rPr>
      </w:pPr>
      <w:r w:rsidRPr="00342CAF">
        <w:rPr>
          <w:b/>
          <w:bCs/>
          <w:sz w:val="32"/>
          <w:szCs w:val="32"/>
        </w:rPr>
        <w:t xml:space="preserve">   </w:t>
      </w:r>
    </w:p>
    <w:p w14:paraId="03898C3A" w14:textId="77777777" w:rsidR="00342CAF" w:rsidRPr="00342CAF" w:rsidRDefault="00342CAF" w:rsidP="00342CAF">
      <w:pPr>
        <w:numPr>
          <w:ilvl w:val="0"/>
          <w:numId w:val="35"/>
        </w:numPr>
        <w:rPr>
          <w:sz w:val="24"/>
          <w:szCs w:val="24"/>
        </w:rPr>
      </w:pPr>
      <w:r w:rsidRPr="00342CAF">
        <w:rPr>
          <w:sz w:val="24"/>
          <w:szCs w:val="24"/>
        </w:rPr>
        <w:t>Each family suite has 1 main door (families will be given a key). </w:t>
      </w:r>
    </w:p>
    <w:p w14:paraId="4ED54989" w14:textId="77777777" w:rsidR="00342CAF" w:rsidRPr="00342CAF" w:rsidRDefault="00342CAF" w:rsidP="00342CAF">
      <w:pPr>
        <w:numPr>
          <w:ilvl w:val="0"/>
          <w:numId w:val="35"/>
        </w:numPr>
        <w:rPr>
          <w:sz w:val="24"/>
          <w:szCs w:val="24"/>
        </w:rPr>
      </w:pPr>
      <w:r w:rsidRPr="00342CAF">
        <w:rPr>
          <w:sz w:val="24"/>
          <w:szCs w:val="24"/>
        </w:rPr>
        <w:t xml:space="preserve">Inside each </w:t>
      </w:r>
      <w:proofErr w:type="gramStart"/>
      <w:r w:rsidRPr="00342CAF">
        <w:rPr>
          <w:sz w:val="24"/>
          <w:szCs w:val="24"/>
        </w:rPr>
        <w:t>suite</w:t>
      </w:r>
      <w:proofErr w:type="gramEnd"/>
      <w:r w:rsidRPr="00342CAF">
        <w:rPr>
          <w:sz w:val="24"/>
          <w:szCs w:val="24"/>
        </w:rPr>
        <w:t xml:space="preserve"> are 4 </w:t>
      </w:r>
      <w:proofErr w:type="gramStart"/>
      <w:r w:rsidRPr="00342CAF">
        <w:rPr>
          <w:sz w:val="24"/>
          <w:szCs w:val="24"/>
        </w:rPr>
        <w:t>individual  bedrooms</w:t>
      </w:r>
      <w:proofErr w:type="gramEnd"/>
      <w:r w:rsidRPr="00342CAF">
        <w:rPr>
          <w:sz w:val="24"/>
          <w:szCs w:val="24"/>
        </w:rPr>
        <w:t xml:space="preserve">, each with a </w:t>
      </w:r>
      <w:proofErr w:type="gramStart"/>
      <w:r w:rsidRPr="00342CAF">
        <w:rPr>
          <w:sz w:val="24"/>
          <w:szCs w:val="24"/>
        </w:rPr>
        <w:t>twin size</w:t>
      </w:r>
      <w:proofErr w:type="gramEnd"/>
      <w:r w:rsidRPr="00342CAF">
        <w:rPr>
          <w:sz w:val="24"/>
          <w:szCs w:val="24"/>
        </w:rPr>
        <w:t xml:space="preserve"> bed, desk, dresser. </w:t>
      </w:r>
    </w:p>
    <w:p w14:paraId="6772FD03" w14:textId="77777777" w:rsidR="00342CAF" w:rsidRPr="00342CAF" w:rsidRDefault="00342CAF" w:rsidP="00342CAF">
      <w:pPr>
        <w:numPr>
          <w:ilvl w:val="0"/>
          <w:numId w:val="35"/>
        </w:numPr>
        <w:rPr>
          <w:sz w:val="24"/>
          <w:szCs w:val="24"/>
        </w:rPr>
      </w:pPr>
      <w:r w:rsidRPr="00342CAF">
        <w:rPr>
          <w:sz w:val="24"/>
          <w:szCs w:val="24"/>
        </w:rPr>
        <w:t xml:space="preserve">Each suite has </w:t>
      </w:r>
      <w:proofErr w:type="spellStart"/>
      <w:proofErr w:type="gramStart"/>
      <w:r w:rsidRPr="00342CAF">
        <w:rPr>
          <w:sz w:val="24"/>
          <w:szCs w:val="24"/>
        </w:rPr>
        <w:t>it’s</w:t>
      </w:r>
      <w:proofErr w:type="spellEnd"/>
      <w:proofErr w:type="gramEnd"/>
      <w:r w:rsidRPr="00342CAF">
        <w:rPr>
          <w:sz w:val="24"/>
          <w:szCs w:val="24"/>
        </w:rPr>
        <w:t xml:space="preserve"> own private bathroom with toilet, sinks, and shower. </w:t>
      </w:r>
    </w:p>
    <w:p w14:paraId="416139AD" w14:textId="77777777" w:rsidR="00342CAF" w:rsidRPr="00342CAF" w:rsidRDefault="00342CAF" w:rsidP="00342CAF">
      <w:pPr>
        <w:numPr>
          <w:ilvl w:val="0"/>
          <w:numId w:val="35"/>
        </w:numPr>
        <w:rPr>
          <w:sz w:val="24"/>
          <w:szCs w:val="24"/>
        </w:rPr>
      </w:pPr>
      <w:r w:rsidRPr="00342CAF">
        <w:rPr>
          <w:sz w:val="24"/>
          <w:szCs w:val="24"/>
        </w:rPr>
        <w:t xml:space="preserve">Each suite has a kitchenette with a </w:t>
      </w:r>
      <w:proofErr w:type="gramStart"/>
      <w:r w:rsidRPr="00342CAF">
        <w:rPr>
          <w:sz w:val="24"/>
          <w:szCs w:val="24"/>
        </w:rPr>
        <w:t>full size</w:t>
      </w:r>
      <w:proofErr w:type="gramEnd"/>
      <w:r w:rsidRPr="00342CAF">
        <w:rPr>
          <w:sz w:val="24"/>
          <w:szCs w:val="24"/>
        </w:rPr>
        <w:t xml:space="preserve"> fridge, a countertop microwave/oven, a dishwasher, stools to eat at a countertop. </w:t>
      </w:r>
    </w:p>
    <w:p w14:paraId="49EE76AB" w14:textId="77777777" w:rsidR="00342CAF" w:rsidRPr="00342CAF" w:rsidRDefault="00342CAF" w:rsidP="00342CAF">
      <w:pPr>
        <w:numPr>
          <w:ilvl w:val="0"/>
          <w:numId w:val="35"/>
        </w:numPr>
        <w:rPr>
          <w:sz w:val="24"/>
          <w:szCs w:val="24"/>
        </w:rPr>
      </w:pPr>
      <w:r w:rsidRPr="00342CAF">
        <w:rPr>
          <w:sz w:val="24"/>
          <w:szCs w:val="24"/>
        </w:rPr>
        <w:t>Each suite has a living room space with a couch, chair, and small table. There is no TV. </w:t>
      </w:r>
    </w:p>
    <w:p w14:paraId="5C4B4946" w14:textId="77777777" w:rsidR="00342CAF" w:rsidRPr="00342CAF" w:rsidRDefault="00342CAF" w:rsidP="00342CAF">
      <w:pPr>
        <w:numPr>
          <w:ilvl w:val="0"/>
          <w:numId w:val="35"/>
        </w:numPr>
        <w:rPr>
          <w:sz w:val="24"/>
          <w:szCs w:val="24"/>
        </w:rPr>
      </w:pPr>
      <w:r w:rsidRPr="00342CAF">
        <w:rPr>
          <w:sz w:val="24"/>
          <w:szCs w:val="24"/>
        </w:rPr>
        <w:t xml:space="preserve">At check-in, families will receive a key to their family suit and a </w:t>
      </w:r>
      <w:proofErr w:type="gramStart"/>
      <w:r w:rsidRPr="00342CAF">
        <w:rPr>
          <w:sz w:val="24"/>
          <w:szCs w:val="24"/>
        </w:rPr>
        <w:t>linen sets</w:t>
      </w:r>
      <w:proofErr w:type="gramEnd"/>
      <w:r w:rsidRPr="00342CAF">
        <w:rPr>
          <w:sz w:val="24"/>
          <w:szCs w:val="24"/>
        </w:rPr>
        <w:t xml:space="preserve"> for each participant (each linen set includes: 1 fitted sheet, 1 flat sheet, 1 </w:t>
      </w:r>
      <w:proofErr w:type="gramStart"/>
      <w:r w:rsidRPr="00342CAF">
        <w:rPr>
          <w:sz w:val="24"/>
          <w:szCs w:val="24"/>
        </w:rPr>
        <w:t>pillow case</w:t>
      </w:r>
      <w:proofErr w:type="gramEnd"/>
      <w:r w:rsidRPr="00342CAF">
        <w:rPr>
          <w:sz w:val="24"/>
          <w:szCs w:val="24"/>
        </w:rPr>
        <w:t>, 1 light blanket, and 1 large towel). </w:t>
      </w:r>
    </w:p>
    <w:p w14:paraId="4F46E363" w14:textId="77777777" w:rsidR="00342CAF" w:rsidRPr="00342CAF" w:rsidRDefault="00342CAF" w:rsidP="00342CAF">
      <w:pPr>
        <w:numPr>
          <w:ilvl w:val="0"/>
          <w:numId w:val="35"/>
        </w:numPr>
        <w:rPr>
          <w:sz w:val="24"/>
          <w:szCs w:val="24"/>
        </w:rPr>
      </w:pPr>
      <w:r w:rsidRPr="00342CAF">
        <w:rPr>
          <w:sz w:val="24"/>
          <w:szCs w:val="24"/>
        </w:rPr>
        <w:lastRenderedPageBreak/>
        <w:t>There is a location to park and unload your car right outside of Pulliam Hall. After unloading, you will need to move your car to the visitor parking lot for the weekend.</w:t>
      </w:r>
    </w:p>
    <w:p w14:paraId="6D8E2873" w14:textId="77777777" w:rsidR="00342CAF" w:rsidRPr="00342CAF" w:rsidRDefault="00342CAF" w:rsidP="00342CAF">
      <w:pPr>
        <w:numPr>
          <w:ilvl w:val="0"/>
          <w:numId w:val="35"/>
        </w:numPr>
        <w:rPr>
          <w:sz w:val="24"/>
          <w:szCs w:val="24"/>
        </w:rPr>
      </w:pPr>
      <w:r w:rsidRPr="00342CAF">
        <w:rPr>
          <w:sz w:val="24"/>
          <w:szCs w:val="24"/>
        </w:rPr>
        <w:t>There is an elevator to reach the 5th floor where all families will be staying. </w:t>
      </w:r>
    </w:p>
    <w:p w14:paraId="01B2BBAB" w14:textId="77777777" w:rsidR="00342CAF" w:rsidRPr="00342CAF" w:rsidRDefault="00342CAF" w:rsidP="00342CAF">
      <w:pPr>
        <w:numPr>
          <w:ilvl w:val="0"/>
          <w:numId w:val="35"/>
        </w:numPr>
        <w:rPr>
          <w:sz w:val="24"/>
          <w:szCs w:val="24"/>
        </w:rPr>
      </w:pPr>
      <w:r w:rsidRPr="00342CAF">
        <w:rPr>
          <w:sz w:val="24"/>
          <w:szCs w:val="24"/>
        </w:rPr>
        <w:t>The building is air-conditioned</w:t>
      </w:r>
    </w:p>
    <w:p w14:paraId="40D63436" w14:textId="77777777" w:rsidR="00342CAF" w:rsidRPr="00342CAF" w:rsidRDefault="00342CAF" w:rsidP="00342CAF">
      <w:pPr>
        <w:numPr>
          <w:ilvl w:val="0"/>
          <w:numId w:val="35"/>
        </w:numPr>
        <w:rPr>
          <w:sz w:val="24"/>
          <w:szCs w:val="24"/>
        </w:rPr>
      </w:pPr>
      <w:r w:rsidRPr="00342CAF">
        <w:rPr>
          <w:sz w:val="24"/>
          <w:szCs w:val="24"/>
        </w:rPr>
        <w:t>On the main floor of the building, there is a lobby and an activity room (TV’s, ping-pong table, pool table). </w:t>
      </w:r>
    </w:p>
    <w:p w14:paraId="749DD215" w14:textId="77777777" w:rsidR="00342CAF" w:rsidRPr="00342CAF" w:rsidRDefault="00342CAF" w:rsidP="00342CAF">
      <w:pPr>
        <w:numPr>
          <w:ilvl w:val="0"/>
          <w:numId w:val="35"/>
        </w:numPr>
        <w:rPr>
          <w:sz w:val="24"/>
          <w:szCs w:val="24"/>
        </w:rPr>
      </w:pPr>
      <w:r w:rsidRPr="00342CAF">
        <w:rPr>
          <w:sz w:val="24"/>
          <w:szCs w:val="24"/>
        </w:rPr>
        <w:t>A large courtyard with space to walk and play is located right outside the building.</w:t>
      </w:r>
    </w:p>
    <w:p w14:paraId="659177FF" w14:textId="0D4B6D94" w:rsidR="00342CAF" w:rsidRPr="00342CAF" w:rsidRDefault="00342CAF" w:rsidP="00342CAF">
      <w:pPr>
        <w:rPr>
          <w:b/>
          <w:bCs/>
          <w:sz w:val="32"/>
          <w:szCs w:val="32"/>
        </w:rPr>
      </w:pPr>
      <w:r w:rsidRPr="00342CAF">
        <w:rPr>
          <w:b/>
          <w:bCs/>
          <w:sz w:val="32"/>
          <w:szCs w:val="32"/>
        </w:rPr>
        <w:drawing>
          <wp:inline distT="0" distB="0" distL="0" distR="0" wp14:anchorId="11E5DD54" wp14:editId="2128E963">
            <wp:extent cx="1630680" cy="1219200"/>
            <wp:effectExtent l="0" t="0" r="7620" b="0"/>
            <wp:docPr id="1225500706" name="Picture 35" descr="A pool tab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500706" name="Picture 35" descr="A pool table in a room&#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30680" cy="1219200"/>
                    </a:xfrm>
                    <a:prstGeom prst="rect">
                      <a:avLst/>
                    </a:prstGeom>
                    <a:noFill/>
                    <a:ln>
                      <a:noFill/>
                    </a:ln>
                  </pic:spPr>
                </pic:pic>
              </a:graphicData>
            </a:graphic>
          </wp:inline>
        </w:drawing>
      </w:r>
      <w:r w:rsidRPr="00342CAF">
        <w:rPr>
          <w:b/>
          <w:bCs/>
          <w:sz w:val="32"/>
          <w:szCs w:val="32"/>
        </w:rPr>
        <w:t xml:space="preserve"> </w:t>
      </w:r>
      <w:r w:rsidRPr="00342CAF">
        <w:rPr>
          <w:b/>
          <w:bCs/>
          <w:sz w:val="32"/>
          <w:szCs w:val="32"/>
        </w:rPr>
        <w:drawing>
          <wp:inline distT="0" distB="0" distL="0" distR="0" wp14:anchorId="3A689624" wp14:editId="2ECA4795">
            <wp:extent cx="1615440" cy="1226820"/>
            <wp:effectExtent l="0" t="0" r="3810" b="0"/>
            <wp:docPr id="1606820293" name="Picture 34" descr="A ping pong tab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20293" name="Picture 34" descr="A ping pong table in a room&#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5440" cy="1226820"/>
                    </a:xfrm>
                    <a:prstGeom prst="rect">
                      <a:avLst/>
                    </a:prstGeom>
                    <a:noFill/>
                    <a:ln>
                      <a:noFill/>
                    </a:ln>
                  </pic:spPr>
                </pic:pic>
              </a:graphicData>
            </a:graphic>
          </wp:inline>
        </w:drawing>
      </w:r>
      <w:r w:rsidRPr="00342CAF">
        <w:rPr>
          <w:b/>
          <w:bCs/>
          <w:sz w:val="32"/>
          <w:szCs w:val="32"/>
        </w:rPr>
        <w:t xml:space="preserve"> </w:t>
      </w:r>
      <w:r w:rsidRPr="00342CAF">
        <w:rPr>
          <w:b/>
          <w:bCs/>
          <w:sz w:val="32"/>
          <w:szCs w:val="32"/>
        </w:rPr>
        <w:drawing>
          <wp:inline distT="0" distB="0" distL="0" distR="0" wp14:anchorId="5954A683" wp14:editId="60CCE06B">
            <wp:extent cx="1615440" cy="1211580"/>
            <wp:effectExtent l="0" t="0" r="3810" b="7620"/>
            <wp:docPr id="285926638" name="Picture 33" descr="A red brick path with trees and bus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26638" name="Picture 33" descr="A red brick path with trees and bushes&#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5440" cy="1211580"/>
                    </a:xfrm>
                    <a:prstGeom prst="rect">
                      <a:avLst/>
                    </a:prstGeom>
                    <a:noFill/>
                    <a:ln>
                      <a:noFill/>
                    </a:ln>
                  </pic:spPr>
                </pic:pic>
              </a:graphicData>
            </a:graphic>
          </wp:inline>
        </w:drawing>
      </w:r>
    </w:p>
    <w:p w14:paraId="18B561F5" w14:textId="77777777" w:rsidR="00342CAF" w:rsidRPr="00342CAF" w:rsidRDefault="00342CAF" w:rsidP="00342CAF">
      <w:pPr>
        <w:rPr>
          <w:b/>
          <w:bCs/>
          <w:sz w:val="32"/>
          <w:szCs w:val="32"/>
        </w:rPr>
      </w:pPr>
      <w:r w:rsidRPr="00342CAF">
        <w:rPr>
          <w:b/>
          <w:bCs/>
          <w:sz w:val="32"/>
          <w:szCs w:val="32"/>
        </w:rPr>
        <w:t>Meals </w:t>
      </w:r>
    </w:p>
    <w:p w14:paraId="017BB233" w14:textId="77777777" w:rsidR="00342CAF" w:rsidRPr="00342CAF" w:rsidRDefault="00342CAF" w:rsidP="00342CAF">
      <w:pPr>
        <w:numPr>
          <w:ilvl w:val="0"/>
          <w:numId w:val="36"/>
        </w:numPr>
        <w:rPr>
          <w:sz w:val="24"/>
          <w:szCs w:val="24"/>
        </w:rPr>
      </w:pPr>
      <w:r w:rsidRPr="00342CAF">
        <w:rPr>
          <w:sz w:val="24"/>
          <w:szCs w:val="24"/>
        </w:rPr>
        <w:t>Meals will be provided throughout the weekend at no cost to families. </w:t>
      </w:r>
    </w:p>
    <w:p w14:paraId="016FF8DE" w14:textId="77777777" w:rsidR="00342CAF" w:rsidRPr="00342CAF" w:rsidRDefault="00342CAF" w:rsidP="00342CAF">
      <w:pPr>
        <w:numPr>
          <w:ilvl w:val="0"/>
          <w:numId w:val="36"/>
        </w:numPr>
        <w:rPr>
          <w:sz w:val="24"/>
          <w:szCs w:val="24"/>
        </w:rPr>
      </w:pPr>
      <w:r w:rsidRPr="00342CAF">
        <w:rPr>
          <w:sz w:val="24"/>
          <w:szCs w:val="24"/>
        </w:rPr>
        <w:t>Breakfasts will be provided at Drumlin dining hall on Saturday morning 7/26 and Sunday morning 7/27. The building is located across the street from Pulliam Hall.</w:t>
      </w:r>
    </w:p>
    <w:p w14:paraId="3FAB01D0" w14:textId="77777777" w:rsidR="00342CAF" w:rsidRPr="00342CAF" w:rsidRDefault="00342CAF" w:rsidP="00342CAF">
      <w:pPr>
        <w:numPr>
          <w:ilvl w:val="0"/>
          <w:numId w:val="36"/>
        </w:numPr>
        <w:rPr>
          <w:sz w:val="24"/>
          <w:szCs w:val="24"/>
        </w:rPr>
      </w:pPr>
      <w:r w:rsidRPr="00342CAF">
        <w:rPr>
          <w:sz w:val="24"/>
          <w:szCs w:val="24"/>
        </w:rPr>
        <w:t>Please bring strollers or wagons for getting to different locations across campus.</w:t>
      </w:r>
    </w:p>
    <w:p w14:paraId="1E717180" w14:textId="77777777" w:rsidR="00342CAF" w:rsidRPr="00342CAF" w:rsidRDefault="00342CAF" w:rsidP="00342CAF">
      <w:pPr>
        <w:numPr>
          <w:ilvl w:val="0"/>
          <w:numId w:val="36"/>
        </w:numPr>
        <w:rPr>
          <w:sz w:val="24"/>
          <w:szCs w:val="24"/>
        </w:rPr>
      </w:pPr>
      <w:r w:rsidRPr="00342CAF">
        <w:rPr>
          <w:sz w:val="24"/>
          <w:szCs w:val="24"/>
        </w:rPr>
        <w:t>Lunches and Dinners will be provided at various locations depending on the schedule </w:t>
      </w:r>
    </w:p>
    <w:p w14:paraId="011BFA12" w14:textId="3109D213" w:rsidR="00342CAF" w:rsidRPr="00342CAF" w:rsidRDefault="00342CAF" w:rsidP="00342CAF">
      <w:pPr>
        <w:numPr>
          <w:ilvl w:val="1"/>
          <w:numId w:val="36"/>
        </w:numPr>
        <w:rPr>
          <w:sz w:val="24"/>
          <w:szCs w:val="24"/>
        </w:rPr>
      </w:pPr>
      <w:r w:rsidRPr="00342CAF">
        <w:rPr>
          <w:sz w:val="24"/>
          <w:szCs w:val="24"/>
        </w:rPr>
        <w:t xml:space="preserve">Lunch Fri 7/25 </w:t>
      </w:r>
      <w:r w:rsidR="00D344D5">
        <w:rPr>
          <w:sz w:val="24"/>
          <w:szCs w:val="24"/>
        </w:rPr>
        <w:t>–</w:t>
      </w:r>
      <w:r w:rsidRPr="00342CAF">
        <w:rPr>
          <w:sz w:val="24"/>
          <w:szCs w:val="24"/>
        </w:rPr>
        <w:t xml:space="preserve"> </w:t>
      </w:r>
      <w:r w:rsidR="00D344D5">
        <w:rPr>
          <w:sz w:val="24"/>
          <w:szCs w:val="24"/>
        </w:rPr>
        <w:t>Drumlin Dining Hall</w:t>
      </w:r>
    </w:p>
    <w:p w14:paraId="29552B5B" w14:textId="77777777" w:rsidR="00342CAF" w:rsidRPr="00342CAF" w:rsidRDefault="00342CAF" w:rsidP="00342CAF">
      <w:pPr>
        <w:numPr>
          <w:ilvl w:val="1"/>
          <w:numId w:val="36"/>
        </w:numPr>
        <w:rPr>
          <w:sz w:val="24"/>
          <w:szCs w:val="24"/>
        </w:rPr>
      </w:pPr>
      <w:r w:rsidRPr="00342CAF">
        <w:rPr>
          <w:sz w:val="24"/>
          <w:szCs w:val="24"/>
        </w:rPr>
        <w:t>Dinner Fri 7/25 - Starin Park </w:t>
      </w:r>
    </w:p>
    <w:p w14:paraId="436CF8FB" w14:textId="77777777" w:rsidR="00342CAF" w:rsidRPr="00342CAF" w:rsidRDefault="00342CAF" w:rsidP="00342CAF">
      <w:pPr>
        <w:numPr>
          <w:ilvl w:val="1"/>
          <w:numId w:val="36"/>
        </w:numPr>
        <w:rPr>
          <w:sz w:val="24"/>
          <w:szCs w:val="24"/>
        </w:rPr>
      </w:pPr>
      <w:r w:rsidRPr="00342CAF">
        <w:rPr>
          <w:sz w:val="24"/>
          <w:szCs w:val="24"/>
        </w:rPr>
        <w:t>Lunch Sat 7/26 - University Center  </w:t>
      </w:r>
    </w:p>
    <w:p w14:paraId="46989FFE" w14:textId="77777777" w:rsidR="00342CAF" w:rsidRPr="00342CAF" w:rsidRDefault="00342CAF" w:rsidP="00342CAF">
      <w:pPr>
        <w:numPr>
          <w:ilvl w:val="1"/>
          <w:numId w:val="36"/>
        </w:numPr>
        <w:rPr>
          <w:sz w:val="24"/>
          <w:szCs w:val="24"/>
        </w:rPr>
      </w:pPr>
      <w:r w:rsidRPr="00342CAF">
        <w:rPr>
          <w:sz w:val="24"/>
          <w:szCs w:val="24"/>
        </w:rPr>
        <w:t>Dinner Sat 7/26 - University Center</w:t>
      </w:r>
    </w:p>
    <w:p w14:paraId="683EBD85" w14:textId="77777777" w:rsidR="00342CAF" w:rsidRPr="00342CAF" w:rsidRDefault="00342CAF" w:rsidP="00342CAF">
      <w:pPr>
        <w:numPr>
          <w:ilvl w:val="1"/>
          <w:numId w:val="36"/>
        </w:numPr>
        <w:rPr>
          <w:sz w:val="24"/>
          <w:szCs w:val="24"/>
        </w:rPr>
      </w:pPr>
      <w:r w:rsidRPr="00342CAF">
        <w:rPr>
          <w:sz w:val="24"/>
          <w:szCs w:val="24"/>
        </w:rPr>
        <w:t>Lunch Sun 7/27 - Drumlin Dining Hall </w:t>
      </w:r>
    </w:p>
    <w:p w14:paraId="49F986E2" w14:textId="77777777" w:rsidR="00342CAF" w:rsidRPr="00342CAF" w:rsidRDefault="00342CAF" w:rsidP="00342CAF">
      <w:pPr>
        <w:numPr>
          <w:ilvl w:val="0"/>
          <w:numId w:val="36"/>
        </w:numPr>
        <w:rPr>
          <w:sz w:val="24"/>
          <w:szCs w:val="24"/>
        </w:rPr>
      </w:pPr>
      <w:r w:rsidRPr="00342CAF">
        <w:rPr>
          <w:sz w:val="24"/>
          <w:szCs w:val="24"/>
        </w:rPr>
        <w:t xml:space="preserve">Families are encouraged to bring your own snack options for your little ones to eat throughout the weekend. Campus does not have baby/toddler options to purchase. While meals are provided, we are not able to provide any snacks in between designated </w:t>
      </w:r>
      <w:proofErr w:type="gramStart"/>
      <w:r w:rsidRPr="00342CAF">
        <w:rPr>
          <w:sz w:val="24"/>
          <w:szCs w:val="24"/>
        </w:rPr>
        <w:t>meal times</w:t>
      </w:r>
      <w:proofErr w:type="gramEnd"/>
      <w:r w:rsidRPr="00342CAF">
        <w:rPr>
          <w:sz w:val="24"/>
          <w:szCs w:val="24"/>
        </w:rPr>
        <w:t xml:space="preserve">. Families will have a </w:t>
      </w:r>
      <w:proofErr w:type="gramStart"/>
      <w:r w:rsidRPr="00342CAF">
        <w:rPr>
          <w:sz w:val="24"/>
          <w:szCs w:val="24"/>
        </w:rPr>
        <w:t>full size</w:t>
      </w:r>
      <w:proofErr w:type="gramEnd"/>
      <w:r w:rsidRPr="00342CAF">
        <w:rPr>
          <w:sz w:val="24"/>
          <w:szCs w:val="24"/>
        </w:rPr>
        <w:t xml:space="preserve"> refrigerator in their </w:t>
      </w:r>
      <w:proofErr w:type="gramStart"/>
      <w:r w:rsidRPr="00342CAF">
        <w:rPr>
          <w:sz w:val="24"/>
          <w:szCs w:val="24"/>
        </w:rPr>
        <w:t>Pulliam hall</w:t>
      </w:r>
      <w:proofErr w:type="gramEnd"/>
      <w:r w:rsidRPr="00342CAF">
        <w:rPr>
          <w:sz w:val="24"/>
          <w:szCs w:val="24"/>
        </w:rPr>
        <w:t xml:space="preserve"> rooms. Please plan to bring snacks, early morning bites, or </w:t>
      </w:r>
      <w:proofErr w:type="gramStart"/>
      <w:r w:rsidRPr="00342CAF">
        <w:rPr>
          <w:sz w:val="24"/>
          <w:szCs w:val="24"/>
        </w:rPr>
        <w:t>late night</w:t>
      </w:r>
      <w:proofErr w:type="gramEnd"/>
      <w:r w:rsidRPr="00342CAF">
        <w:rPr>
          <w:sz w:val="24"/>
          <w:szCs w:val="24"/>
        </w:rPr>
        <w:t xml:space="preserve"> nibbles that best meet your </w:t>
      </w:r>
      <w:proofErr w:type="spellStart"/>
      <w:proofErr w:type="gramStart"/>
      <w:r w:rsidRPr="00342CAF">
        <w:rPr>
          <w:sz w:val="24"/>
          <w:szCs w:val="24"/>
        </w:rPr>
        <w:t>families</w:t>
      </w:r>
      <w:proofErr w:type="gramEnd"/>
      <w:r w:rsidRPr="00342CAF">
        <w:rPr>
          <w:sz w:val="24"/>
          <w:szCs w:val="24"/>
        </w:rPr>
        <w:t xml:space="preserve"> needs</w:t>
      </w:r>
      <w:proofErr w:type="spellEnd"/>
      <w:r w:rsidRPr="00342CAF">
        <w:rPr>
          <w:sz w:val="24"/>
          <w:szCs w:val="24"/>
        </w:rPr>
        <w:t xml:space="preserve">. Please bring them with you throughout the weekend activities so you have items ready when your child needs a quick snack </w:t>
      </w:r>
      <w:proofErr w:type="gramStart"/>
      <w:r w:rsidRPr="00342CAF">
        <w:rPr>
          <w:sz w:val="24"/>
          <w:szCs w:val="24"/>
        </w:rPr>
        <w:t>boost</w:t>
      </w:r>
      <w:proofErr w:type="gramEnd"/>
      <w:r w:rsidRPr="00342CAF">
        <w:rPr>
          <w:sz w:val="24"/>
          <w:szCs w:val="24"/>
        </w:rPr>
        <w:t xml:space="preserve">. </w:t>
      </w:r>
    </w:p>
    <w:p w14:paraId="335B48A5" w14:textId="55C78459" w:rsidR="00342CAF" w:rsidRDefault="00342CAF">
      <w:pPr>
        <w:rPr>
          <w:b/>
          <w:bCs/>
          <w:sz w:val="32"/>
          <w:szCs w:val="32"/>
        </w:rPr>
      </w:pPr>
      <w:r>
        <w:rPr>
          <w:b/>
          <w:bCs/>
          <w:sz w:val="32"/>
          <w:szCs w:val="32"/>
        </w:rPr>
        <w:br w:type="page"/>
      </w:r>
    </w:p>
    <w:p w14:paraId="622D200C" w14:textId="77777777" w:rsidR="0060789F" w:rsidRDefault="0060789F" w:rsidP="00D56DAD">
      <w:pPr>
        <w:jc w:val="center"/>
        <w:rPr>
          <w:b/>
          <w:bCs/>
          <w:sz w:val="32"/>
          <w:szCs w:val="32"/>
        </w:rPr>
      </w:pPr>
    </w:p>
    <w:p w14:paraId="2480E00D" w14:textId="2FB7A5AA" w:rsidR="00D56DAD" w:rsidRDefault="00D56DAD" w:rsidP="00D56DAD">
      <w:pPr>
        <w:jc w:val="center"/>
      </w:pPr>
      <w:r>
        <w:rPr>
          <w:b/>
          <w:bCs/>
          <w:sz w:val="32"/>
          <w:szCs w:val="32"/>
        </w:rPr>
        <w:t>Participant Code of Conduct</w:t>
      </w:r>
      <w:r>
        <w:br/>
      </w:r>
    </w:p>
    <w:p w14:paraId="7F2025F7" w14:textId="77777777" w:rsidR="00D56DAD" w:rsidRDefault="00D56DAD" w:rsidP="00D56DAD">
      <w:pPr>
        <w:rPr>
          <w:b/>
          <w:bCs/>
        </w:rPr>
      </w:pPr>
      <w:r>
        <w:rPr>
          <w:b/>
          <w:bCs/>
        </w:rPr>
        <w:t xml:space="preserve">As a participant, I agree </w:t>
      </w:r>
      <w:proofErr w:type="gramStart"/>
      <w:r>
        <w:rPr>
          <w:b/>
          <w:bCs/>
        </w:rPr>
        <w:t>to</w:t>
      </w:r>
      <w:proofErr w:type="gramEnd"/>
      <w:r>
        <w:rPr>
          <w:b/>
          <w:bCs/>
        </w:rPr>
        <w:t xml:space="preserve"> the following statements. I will…</w:t>
      </w:r>
    </w:p>
    <w:p w14:paraId="0F5D6D5E" w14:textId="77777777" w:rsidR="00D56DAD" w:rsidRDefault="00D56DAD" w:rsidP="00D56DAD">
      <w:pPr>
        <w:ind w:left="720"/>
        <w:rPr>
          <w:b/>
          <w:bCs/>
        </w:rPr>
      </w:pPr>
      <w:r>
        <w:t>• Respect differences of all participants and will not discriminate against anyone else on</w:t>
      </w:r>
      <w:r>
        <w:br/>
        <w:t>the grounds of gender, race, sexual orientation, ability, or other identity</w:t>
      </w:r>
      <w:r>
        <w:br/>
        <w:t>• Report any incidents of bullying to adults immediately</w:t>
      </w:r>
      <w:r>
        <w:br/>
        <w:t>• Support and encourage all other program participants</w:t>
      </w:r>
      <w:r>
        <w:br/>
        <w:t>• Respect all staff, directors, and volunteers</w:t>
      </w:r>
      <w:r>
        <w:br/>
        <w:t>• Follow online safety and internet use policies</w:t>
      </w:r>
      <w:r>
        <w:br/>
      </w:r>
    </w:p>
    <w:p w14:paraId="0E3973B6" w14:textId="77777777" w:rsidR="00D56DAD" w:rsidRDefault="00D56DAD" w:rsidP="00D56DAD">
      <w:pPr>
        <w:rPr>
          <w:b/>
          <w:bCs/>
        </w:rPr>
      </w:pPr>
      <w:r>
        <w:rPr>
          <w:b/>
          <w:bCs/>
        </w:rPr>
        <w:t>Prohibited Conduct:</w:t>
      </w:r>
    </w:p>
    <w:p w14:paraId="4D18C84F" w14:textId="77777777" w:rsidR="00D56DAD" w:rsidRDefault="00D56DAD" w:rsidP="00D56DAD">
      <w:pPr>
        <w:ind w:left="720"/>
      </w:pPr>
      <w:r>
        <w:t>• Abusive language towards a staff member, volunteer, or another participant</w:t>
      </w:r>
      <w:r>
        <w:br/>
        <w:t>• Bringing dangerous or unauthorized materials such as explosives, firearms, or weapons</w:t>
      </w:r>
      <w:r>
        <w:br/>
        <w:t>onto to campus property</w:t>
      </w:r>
      <w:r>
        <w:br/>
        <w:t>• Inappropriate or rude treatment of a peer, staff member, or volunteer</w:t>
      </w:r>
      <w:r>
        <w:br/>
        <w:t>• One-on-one interactions with any program staff member before, during, or after any</w:t>
      </w:r>
      <w:r>
        <w:br/>
        <w:t>program</w:t>
      </w:r>
      <w:r>
        <w:br/>
        <w:t>• Verbal, physical, or visual harassment of another participant, staff member, or volunteer</w:t>
      </w:r>
      <w:r>
        <w:br/>
        <w:t>• Actual or threatened violence toward any individual or group</w:t>
      </w:r>
      <w:r>
        <w:br/>
        <w:t>• Conduct endangering the life, safety, health, or well-being of self and others</w:t>
      </w:r>
      <w:r>
        <w:br/>
        <w:t>• Failure to follow any UW System or campus policy, including but not limited to sexual</w:t>
      </w:r>
      <w:r>
        <w:br/>
        <w:t>assault/violence/harassment policies, dishonest academic behavior policies, or</w:t>
      </w:r>
      <w:r>
        <w:br/>
        <w:t>emergency procedures</w:t>
      </w:r>
      <w:r>
        <w:br/>
        <w:t>• Bullying or taking unfair advantage of any participant</w:t>
      </w:r>
      <w:r>
        <w:br/>
        <w:t>• Failure to follow directions of supervisors/youth programming staff/event leaders</w:t>
      </w:r>
      <w:r>
        <w:br/>
        <w:t>• Possession or use of alcoholic beverages or illegal drugs on campus property or</w:t>
      </w:r>
      <w:r>
        <w:br/>
        <w:t>reporting to the program while under the influence of drugs or alcohol</w:t>
      </w:r>
    </w:p>
    <w:p w14:paraId="4AC96B92" w14:textId="77777777" w:rsidR="00D56DAD" w:rsidRDefault="00D56DAD" w:rsidP="00D56DAD"/>
    <w:p w14:paraId="2C3096F5" w14:textId="77777777" w:rsidR="00D56DAD" w:rsidRDefault="00D56DAD" w:rsidP="00280658"/>
    <w:sectPr w:rsidR="00D56DAD" w:rsidSect="00DC6BD2">
      <w:type w:val="continuous"/>
      <w:pgSz w:w="12240" w:h="15840"/>
      <w:pgMar w:top="720" w:right="720" w:bottom="720" w:left="72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AED5C6" w14:textId="77777777" w:rsidR="00232CB9" w:rsidRDefault="00232CB9" w:rsidP="00B17427">
      <w:pPr>
        <w:spacing w:after="0" w:line="240" w:lineRule="auto"/>
      </w:pPr>
      <w:r>
        <w:separator/>
      </w:r>
    </w:p>
  </w:endnote>
  <w:endnote w:type="continuationSeparator" w:id="0">
    <w:p w14:paraId="57F80FB6" w14:textId="77777777" w:rsidR="00232CB9" w:rsidRDefault="00232CB9" w:rsidP="00B17427">
      <w:pPr>
        <w:spacing w:after="0" w:line="240" w:lineRule="auto"/>
      </w:pPr>
      <w:r>
        <w:continuationSeparator/>
      </w:r>
    </w:p>
  </w:endnote>
  <w:endnote w:type="continuationNotice" w:id="1">
    <w:p w14:paraId="572F24E5" w14:textId="77777777" w:rsidR="00232CB9" w:rsidRDefault="00232C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DF55B" w14:textId="77777777" w:rsidR="00AA0F3A" w:rsidRDefault="00AA0F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8B87E" w14:textId="77777777" w:rsidR="009C0231" w:rsidRDefault="009C0231" w:rsidP="009C0231">
    <w:pPr>
      <w:pStyle w:val="Footer"/>
      <w:jc w:val="center"/>
    </w:pPr>
    <w:r>
      <w:rPr>
        <w:noProof/>
      </w:rPr>
      <w:drawing>
        <wp:inline distT="0" distB="0" distL="0" distR="0" wp14:anchorId="43283981" wp14:editId="7932E918">
          <wp:extent cx="3962400" cy="418253"/>
          <wp:effectExtent l="0" t="0" r="0" b="1270"/>
          <wp:docPr id="1599938657" name="Picture 1599938657" descr="Black text &quot;University of Wisconsin Whitewater Camps and Conferences&quot; with a purple &quot;W&quot; logo representing the depart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8657" name="Picture 1599938657" descr="Black text &quot;University of Wisconsin Whitewater Camps and Conferences&quot; with a purple &quot;W&quot; logo representing the department.">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6689" cy="44192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5BD97" w14:textId="77777777" w:rsidR="00AA0F3A" w:rsidRDefault="00AA0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0AA701" w14:textId="77777777" w:rsidR="00232CB9" w:rsidRDefault="00232CB9" w:rsidP="00B17427">
      <w:pPr>
        <w:spacing w:after="0" w:line="240" w:lineRule="auto"/>
      </w:pPr>
      <w:r>
        <w:separator/>
      </w:r>
    </w:p>
  </w:footnote>
  <w:footnote w:type="continuationSeparator" w:id="0">
    <w:p w14:paraId="77549931" w14:textId="77777777" w:rsidR="00232CB9" w:rsidRDefault="00232CB9" w:rsidP="00B17427">
      <w:pPr>
        <w:spacing w:after="0" w:line="240" w:lineRule="auto"/>
      </w:pPr>
      <w:r>
        <w:continuationSeparator/>
      </w:r>
    </w:p>
  </w:footnote>
  <w:footnote w:type="continuationNotice" w:id="1">
    <w:p w14:paraId="428360E3" w14:textId="77777777" w:rsidR="00232CB9" w:rsidRDefault="00232C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06A2B" w14:textId="77777777" w:rsidR="00AA0F3A" w:rsidRDefault="00AA0F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172B3" w14:textId="77777777" w:rsidR="00280658" w:rsidRDefault="00280658" w:rsidP="00226140">
    <w:pPr>
      <w:pStyle w:val="Header"/>
    </w:pPr>
    <w:r>
      <w:rPr>
        <w:noProof/>
      </w:rPr>
      <w:drawing>
        <wp:inline distT="0" distB="0" distL="0" distR="0" wp14:anchorId="1F5173F1" wp14:editId="12D9A8AA">
          <wp:extent cx="6877050" cy="1403572"/>
          <wp:effectExtent l="0" t="0" r="0" b="6350"/>
          <wp:docPr id="393525442" name="Picture 393525442" descr="Purple rectangle across the top of the page with white text &quot;University of Wisconsin-Whitewater&quot; as the first line. Next line includes text in green, pink and blue &quot;Camps &amp; Conference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25442" name="Picture 393525442" descr="Purple rectangle across the top of the page with white text &quot;University of Wisconsin-Whitewater&quot; as the first line. Next line includes text in green, pink and blue &quot;Camps &amp; Conferences&quot;.">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5682" b="10796"/>
                  <a:stretch/>
                </pic:blipFill>
                <pic:spPr bwMode="auto">
                  <a:xfrm>
                    <a:off x="0" y="0"/>
                    <a:ext cx="6961328" cy="14207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4994F" w14:textId="77777777" w:rsidR="00B17427" w:rsidRDefault="00B17427">
    <w:pPr>
      <w:pStyle w:val="Header"/>
    </w:pPr>
    <w:r>
      <w:rPr>
        <w:noProof/>
      </w:rPr>
      <mc:AlternateContent>
        <mc:Choice Requires="wps">
          <w:drawing>
            <wp:inline distT="0" distB="0" distL="0" distR="0" wp14:anchorId="312538C1" wp14:editId="7BFF017A">
              <wp:extent cx="6825343" cy="565694"/>
              <wp:effectExtent l="0" t="0" r="0" b="6350"/>
              <wp:docPr id="5" name="Text Box 5"/>
              <wp:cNvGraphicFramePr/>
              <a:graphic xmlns:a="http://schemas.openxmlformats.org/drawingml/2006/main">
                <a:graphicData uri="http://schemas.microsoft.com/office/word/2010/wordprocessingShape">
                  <wps:wsp>
                    <wps:cNvSpPr txBox="1"/>
                    <wps:spPr>
                      <a:xfrm>
                        <a:off x="0" y="0"/>
                        <a:ext cx="6825343" cy="565694"/>
                      </a:xfrm>
                      <a:prstGeom prst="rect">
                        <a:avLst/>
                      </a:prstGeom>
                      <a:noFill/>
                      <a:ln w="6350">
                        <a:noFill/>
                      </a:ln>
                    </wps:spPr>
                    <wps:txbx>
                      <w:txbxContent>
                        <w:p w14:paraId="4C6A240E"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12538C1" id="_x0000_t202" coordsize="21600,21600" o:spt="202" path="m,l,21600r21600,l21600,xe">
              <v:stroke joinstyle="miter"/>
              <v:path gradientshapeok="t" o:connecttype="rect"/>
            </v:shapetype>
            <v:shape id="Text Box 5" o:spid="_x0000_s1026" type="#_x0000_t202" style="width:537.45pt;height: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iQFgIAACwEAAAOAAAAZHJzL2Uyb0RvYy54bWysU8lu2zAQvRfoPxC81/LeRLAcuAlcFAiS&#10;AE6QM02RlgCSw5K0JffrO6TkBWlPRS/UDGc0y3uPi7tWK3IQztdgCjoaDCkRhkNZm11B317XX24o&#10;8YGZkikwoqBH4end8vOnRWNzMYYKVCkcwSLG540taBWCzbPM80po5gdghcGgBKdZQNftstKxBqtr&#10;lY2Hw3nWgCutAy68x9uHLkiXqb6UgodnKb0IRBUUZwvpdOncxjNbLli+c8xWNe/HYP8whWa1wabn&#10;Ug8sMLJ39R+ldM0deJBhwEFnIGXNRdoBtxkNP2yzqZgVaRcEx9szTP7/leVPh419cSS036BFAiMg&#10;jfW5x8u4Tyudjl+clGAcITyeYRNtIBwv5zfj2WQ6oYRjbDafzW+nsUx2+ds6H74L0CQaBXVIS0KL&#10;HR596FJPKbGZgXWtVKJGGdJgh8lsmH44R7C4MtjjMmu0Qrtt+wW2UB5xLwcd5d7ydY3NH5kPL8wh&#10;x7gK6jY84yEVYBPoLUoqcL/+dh/zEXqMUtKgZgrqf+6ZE5SoHwZJuR1Np1FkyZnOvo7RcdeR7XXE&#10;7PU9oCxH+EIsT2bMD+pkSgf6HeW9il0xxAzH3gUNJ/M+dErG58HFapWSUFaWhUezsTyWjnBGaF/b&#10;d+Zsj39A5p7gpC6Wf6Chy+2IWO0DyDpxFAHuUO1xR0kmlvvnEzV/7aesyyNf/gYAAP//AwBQSwME&#10;FAAGAAgAAAAhAGkQcWveAAAABQEAAA8AAABkcnMvZG93bnJldi54bWxMj81OwzAQhO9IvIO1lbhR&#10;pxU/aYhTVZEqJASHll64beJtEtVeh9htA0+PywUuK41mNPNtvhytEScafOdYwWyagCCune64UbB7&#10;X9+mIHxA1mgck4Iv8rAsrq9yzLQ784ZO29CIWMI+QwVtCH0mpa9bsuinrieO3t4NFkOUQyP1gOdY&#10;bo2cJ8mDtNhxXGixp7Kl+rA9WgUv5foNN9Xcpt+mfH7dr/rP3ce9UjeTcfUEItAY/sJwwY/oUESm&#10;yh1Ze2EUxEfC7714yePdAkSlIF3MQBa5/E9f/AAAAP//AwBQSwECLQAUAAYACAAAACEAtoM4kv4A&#10;AADhAQAAEwAAAAAAAAAAAAAAAAAAAAAAW0NvbnRlbnRfVHlwZXNdLnhtbFBLAQItABQABgAIAAAA&#10;IQA4/SH/1gAAAJQBAAALAAAAAAAAAAAAAAAAAC8BAABfcmVscy8ucmVsc1BLAQItABQABgAIAAAA&#10;IQD0pGiQFgIAACwEAAAOAAAAAAAAAAAAAAAAAC4CAABkcnMvZTJvRG9jLnhtbFBLAQItABQABgAI&#10;AAAAIQBpEHFr3gAAAAUBAAAPAAAAAAAAAAAAAAAAAHAEAABkcnMvZG93bnJldi54bWxQSwUGAAAA&#10;AAQABADzAAAAewUAAAAA&#10;" filled="f" stroked="f" strokeweight=".5pt">
              <v:textbox>
                <w:txbxContent>
                  <w:p w14:paraId="4C6A240E"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v:textbox>
              <w10:anchorlock/>
            </v:shape>
          </w:pict>
        </mc:Fallback>
      </mc:AlternateContent>
    </w:r>
    <w:r>
      <w:rPr>
        <w:noProof/>
      </w:rPr>
      <mc:AlternateContent>
        <mc:Choice Requires="wps">
          <w:drawing>
            <wp:inline distT="0" distB="0" distL="0" distR="0" wp14:anchorId="00E89C76" wp14:editId="76C70726">
              <wp:extent cx="7183755" cy="67437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755" cy="674370"/>
                      </a:xfrm>
                      <a:prstGeom prst="rect">
                        <a:avLst/>
                      </a:prstGeom>
                      <a:noFill/>
                      <a:ln w="9525">
                        <a:noFill/>
                        <a:miter lim="800000"/>
                        <a:headEnd/>
                        <a:tailEnd/>
                      </a:ln>
                    </wps:spPr>
                    <wps:txbx>
                      <w:txbxContent>
                        <w:p w14:paraId="62E9DBEF"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99C6ED6" wp14:editId="3154E9AD">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00E89C76" id="Text Box 2" o:spid="_x0000_s1027" type="#_x0000_t202" style="width:565.65pt;height:5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zU/AEAANQDAAAOAAAAZHJzL2Uyb0RvYy54bWysU8tu2zAQvBfoPxC817IdO3YEy0GaNEWB&#10;9AGk/QCaoiyiJJdd0pbSr8+SUhyjvRXVgVhytcOd2eHmureGHRUGDa7is8mUM+Uk1NrtK/7j+/27&#10;NWchClcLA05V/EkFfr19+2bT+VLNoQVTK2QE4kLZ+Yq3MfqyKIJslRVhAl45SjaAVkTa4r6oUXSE&#10;bk0xn04viw6w9ghShUCnd0OSbzN+0ygZvzZNUJGZilNvMa+Y111ai+1GlHsUvtVybEP8QxdWaEeX&#10;nqDuRBTsgPovKKslQoAmTiTYAppGS5U5EJvZ9A82j63wKnMhcYI/yRT+H6z8cnz035DF/j30NMBM&#10;IvgHkD8Dc3DbCrdXN4jQtUrUdPEsSVZ0PpRjaZI6lCGB7LrPUNOQxSFCBuobtEkV4skInQbwdBJd&#10;9ZFJOlzN1her5ZIzSbnL1eJiladSiPKl2mOIHxVYloKKIw01o4vjQ4ipG1G+/JIuc3CvjcmDNY51&#10;Fb9azpe54CxjdSTfGW0rvp6mb3BCIvnB1bk4Cm2GmC4wbmSdiA6UY7/rma5HSZIIO6ifSAaEwWb0&#10;LChoAX9z1pHFKh5+HQQqzswnR1JezRaL5Mm8WSxXc9rgeWZ3nhFOElTFI2dDeBuzjwfKNyR5o7Ma&#10;r52MLZN1skijzZM3z/f5r9fHuH0GAAD//wMAUEsDBBQABgAIAAAAIQArGQYS2gAAAAYBAAAPAAAA&#10;ZHJzL2Rvd25yZXYueG1sTI9BT8MwDIXvSPyHyEjcmNMNJihNJwTiCmLApN28xmsrGqdqsrX8ezIu&#10;cLGe9az3PheryXXqyENovRjIZhoUS+VtK7WBj/fnq1tQIZJY6rywgW8OsCrPzwrKrR/ljY/rWKsU&#10;IiEnA02MfY4YqoYdhZnvWZK394OjmNahRjvQmMJdh3Otl+ioldTQUM+PDVdf64Mz8Pmy326u9Wv9&#10;5G760U8axd2hMZcX08M9qMhT/DuGE35ChzIx7fxBbFCdgfRI/J0nL1tkC1C7pPRyDlgW+B+//AEA&#10;AP//AwBQSwECLQAUAAYACAAAACEAtoM4kv4AAADhAQAAEwAAAAAAAAAAAAAAAAAAAAAAW0NvbnRl&#10;bnRfVHlwZXNdLnhtbFBLAQItABQABgAIAAAAIQA4/SH/1gAAAJQBAAALAAAAAAAAAAAAAAAAAC8B&#10;AABfcmVscy8ucmVsc1BLAQItABQABgAIAAAAIQBGj1zU/AEAANQDAAAOAAAAAAAAAAAAAAAAAC4C&#10;AABkcnMvZTJvRG9jLnhtbFBLAQItABQABgAIAAAAIQArGQYS2gAAAAYBAAAPAAAAAAAAAAAAAAAA&#10;AFYEAABkcnMvZG93bnJldi54bWxQSwUGAAAAAAQABADzAAAAXQUAAAAA&#10;" filled="f" stroked="f">
              <v:textbox>
                <w:txbxContent>
                  <w:p w14:paraId="62E9DBEF"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99C6ED6" wp14:editId="3154E9AD">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13EB2"/>
    <w:multiLevelType w:val="hybridMultilevel"/>
    <w:tmpl w:val="3D8C73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F0077"/>
    <w:multiLevelType w:val="hybridMultilevel"/>
    <w:tmpl w:val="F96C2A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665FC"/>
    <w:multiLevelType w:val="hybridMultilevel"/>
    <w:tmpl w:val="7E96C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AD4650"/>
    <w:multiLevelType w:val="hybridMultilevel"/>
    <w:tmpl w:val="69C080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A713E9"/>
    <w:multiLevelType w:val="hybridMultilevel"/>
    <w:tmpl w:val="EC86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25195"/>
    <w:multiLevelType w:val="hybridMultilevel"/>
    <w:tmpl w:val="96C0D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ED6AC1"/>
    <w:multiLevelType w:val="hybridMultilevel"/>
    <w:tmpl w:val="4BE29B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C5439F"/>
    <w:multiLevelType w:val="hybridMultilevel"/>
    <w:tmpl w:val="B57AA5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771CB0"/>
    <w:multiLevelType w:val="hybridMultilevel"/>
    <w:tmpl w:val="31C81E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373680"/>
    <w:multiLevelType w:val="hybridMultilevel"/>
    <w:tmpl w:val="102E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B775A2"/>
    <w:multiLevelType w:val="hybridMultilevel"/>
    <w:tmpl w:val="22849D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9C1F66"/>
    <w:multiLevelType w:val="hybridMultilevel"/>
    <w:tmpl w:val="7ED89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240759"/>
    <w:multiLevelType w:val="hybridMultilevel"/>
    <w:tmpl w:val="215E9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84118A"/>
    <w:multiLevelType w:val="hybridMultilevel"/>
    <w:tmpl w:val="2FD2D7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2B5B58"/>
    <w:multiLevelType w:val="hybridMultilevel"/>
    <w:tmpl w:val="1AF213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901109"/>
    <w:multiLevelType w:val="hybridMultilevel"/>
    <w:tmpl w:val="63A29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4950B6"/>
    <w:multiLevelType w:val="hybridMultilevel"/>
    <w:tmpl w:val="1B420C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F80986"/>
    <w:multiLevelType w:val="hybridMultilevel"/>
    <w:tmpl w:val="2AFA3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F54FA6"/>
    <w:multiLevelType w:val="hybridMultilevel"/>
    <w:tmpl w:val="BC045E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E40837"/>
    <w:multiLevelType w:val="hybridMultilevel"/>
    <w:tmpl w:val="B8AAE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1D0ED5"/>
    <w:multiLevelType w:val="hybridMultilevel"/>
    <w:tmpl w:val="4CACB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E831EF"/>
    <w:multiLevelType w:val="hybridMultilevel"/>
    <w:tmpl w:val="D37A9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0B72FE"/>
    <w:multiLevelType w:val="hybridMultilevel"/>
    <w:tmpl w:val="9EE648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03691F"/>
    <w:multiLevelType w:val="hybridMultilevel"/>
    <w:tmpl w:val="4DE244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997205"/>
    <w:multiLevelType w:val="hybridMultilevel"/>
    <w:tmpl w:val="063C77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D446B2"/>
    <w:multiLevelType w:val="multilevel"/>
    <w:tmpl w:val="C7EA1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9D4175"/>
    <w:multiLevelType w:val="hybridMultilevel"/>
    <w:tmpl w:val="C4B61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2A6BAD"/>
    <w:multiLevelType w:val="hybridMultilevel"/>
    <w:tmpl w:val="25E05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EF297F"/>
    <w:multiLevelType w:val="hybridMultilevel"/>
    <w:tmpl w:val="1810A04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96B87E16">
      <w:start w:val="132"/>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F06F14"/>
    <w:multiLevelType w:val="hybridMultilevel"/>
    <w:tmpl w:val="C0BC92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FB2A49"/>
    <w:multiLevelType w:val="hybridMultilevel"/>
    <w:tmpl w:val="E68042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2832B6"/>
    <w:multiLevelType w:val="multilevel"/>
    <w:tmpl w:val="6BF6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DF34826"/>
    <w:multiLevelType w:val="hybridMultilevel"/>
    <w:tmpl w:val="2420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823BCA"/>
    <w:multiLevelType w:val="hybridMultilevel"/>
    <w:tmpl w:val="011E5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EC3006"/>
    <w:multiLevelType w:val="multilevel"/>
    <w:tmpl w:val="0C682F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6347FD"/>
    <w:multiLevelType w:val="hybridMultilevel"/>
    <w:tmpl w:val="082A9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2973127">
    <w:abstractNumId w:val="31"/>
  </w:num>
  <w:num w:numId="2" w16cid:durableId="113252051">
    <w:abstractNumId w:val="32"/>
  </w:num>
  <w:num w:numId="3" w16cid:durableId="1411779105">
    <w:abstractNumId w:val="9"/>
  </w:num>
  <w:num w:numId="4" w16cid:durableId="491455735">
    <w:abstractNumId w:val="27"/>
  </w:num>
  <w:num w:numId="5" w16cid:durableId="826045736">
    <w:abstractNumId w:val="35"/>
  </w:num>
  <w:num w:numId="6" w16cid:durableId="635524260">
    <w:abstractNumId w:val="4"/>
  </w:num>
  <w:num w:numId="7" w16cid:durableId="615136642">
    <w:abstractNumId w:val="15"/>
  </w:num>
  <w:num w:numId="8" w16cid:durableId="1331447636">
    <w:abstractNumId w:val="2"/>
  </w:num>
  <w:num w:numId="9" w16cid:durableId="823736376">
    <w:abstractNumId w:val="10"/>
  </w:num>
  <w:num w:numId="10" w16cid:durableId="10838590">
    <w:abstractNumId w:val="26"/>
  </w:num>
  <w:num w:numId="11" w16cid:durableId="1681616366">
    <w:abstractNumId w:val="12"/>
  </w:num>
  <w:num w:numId="12" w16cid:durableId="1438060046">
    <w:abstractNumId w:val="3"/>
  </w:num>
  <w:num w:numId="13" w16cid:durableId="1402826670">
    <w:abstractNumId w:val="33"/>
  </w:num>
  <w:num w:numId="14" w16cid:durableId="99759741">
    <w:abstractNumId w:val="19"/>
  </w:num>
  <w:num w:numId="15" w16cid:durableId="1758867101">
    <w:abstractNumId w:val="20"/>
  </w:num>
  <w:num w:numId="16" w16cid:durableId="251361240">
    <w:abstractNumId w:val="11"/>
  </w:num>
  <w:num w:numId="17" w16cid:durableId="759377838">
    <w:abstractNumId w:val="21"/>
  </w:num>
  <w:num w:numId="18" w16cid:durableId="1206336142">
    <w:abstractNumId w:val="1"/>
  </w:num>
  <w:num w:numId="19" w16cid:durableId="510487793">
    <w:abstractNumId w:val="17"/>
  </w:num>
  <w:num w:numId="20" w16cid:durableId="1509054382">
    <w:abstractNumId w:val="29"/>
  </w:num>
  <w:num w:numId="21" w16cid:durableId="496116254">
    <w:abstractNumId w:val="14"/>
  </w:num>
  <w:num w:numId="22" w16cid:durableId="1000157521">
    <w:abstractNumId w:val="16"/>
  </w:num>
  <w:num w:numId="23" w16cid:durableId="1280794078">
    <w:abstractNumId w:val="22"/>
  </w:num>
  <w:num w:numId="24" w16cid:durableId="555237486">
    <w:abstractNumId w:val="7"/>
  </w:num>
  <w:num w:numId="25" w16cid:durableId="1348600513">
    <w:abstractNumId w:val="28"/>
  </w:num>
  <w:num w:numId="26" w16cid:durableId="1446080341">
    <w:abstractNumId w:val="24"/>
  </w:num>
  <w:num w:numId="27" w16cid:durableId="1869559078">
    <w:abstractNumId w:val="13"/>
  </w:num>
  <w:num w:numId="28" w16cid:durableId="846094374">
    <w:abstractNumId w:val="23"/>
  </w:num>
  <w:num w:numId="29" w16cid:durableId="1276525022">
    <w:abstractNumId w:val="5"/>
  </w:num>
  <w:num w:numId="30" w16cid:durableId="746460996">
    <w:abstractNumId w:val="18"/>
  </w:num>
  <w:num w:numId="31" w16cid:durableId="1186137757">
    <w:abstractNumId w:val="30"/>
  </w:num>
  <w:num w:numId="32" w16cid:durableId="663048854">
    <w:abstractNumId w:val="8"/>
  </w:num>
  <w:num w:numId="33" w16cid:durableId="710493411">
    <w:abstractNumId w:val="0"/>
  </w:num>
  <w:num w:numId="34" w16cid:durableId="1002976302">
    <w:abstractNumId w:val="6"/>
  </w:num>
  <w:num w:numId="35" w16cid:durableId="1637181943">
    <w:abstractNumId w:val="25"/>
  </w:num>
  <w:num w:numId="36" w16cid:durableId="137176441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427"/>
    <w:rsid w:val="000263C0"/>
    <w:rsid w:val="000330AE"/>
    <w:rsid w:val="00042816"/>
    <w:rsid w:val="00046104"/>
    <w:rsid w:val="00061693"/>
    <w:rsid w:val="00063C34"/>
    <w:rsid w:val="00074A50"/>
    <w:rsid w:val="000A68F4"/>
    <w:rsid w:val="000B7F3B"/>
    <w:rsid w:val="000D1114"/>
    <w:rsid w:val="000D17F2"/>
    <w:rsid w:val="000F7FA3"/>
    <w:rsid w:val="0010573F"/>
    <w:rsid w:val="00110584"/>
    <w:rsid w:val="00116CBE"/>
    <w:rsid w:val="00155B30"/>
    <w:rsid w:val="0016538D"/>
    <w:rsid w:val="00170AE6"/>
    <w:rsid w:val="00184AA1"/>
    <w:rsid w:val="0018738A"/>
    <w:rsid w:val="001A1FAB"/>
    <w:rsid w:val="001A6114"/>
    <w:rsid w:val="001B5366"/>
    <w:rsid w:val="001B56C9"/>
    <w:rsid w:val="001B5FDD"/>
    <w:rsid w:val="001C539A"/>
    <w:rsid w:val="001D0924"/>
    <w:rsid w:val="001E2BA4"/>
    <w:rsid w:val="001F6D03"/>
    <w:rsid w:val="00200033"/>
    <w:rsid w:val="0021539D"/>
    <w:rsid w:val="00226140"/>
    <w:rsid w:val="002318EF"/>
    <w:rsid w:val="00232CB9"/>
    <w:rsid w:val="0023435C"/>
    <w:rsid w:val="00241025"/>
    <w:rsid w:val="00243EBE"/>
    <w:rsid w:val="002519A8"/>
    <w:rsid w:val="00280658"/>
    <w:rsid w:val="00292B92"/>
    <w:rsid w:val="002956D9"/>
    <w:rsid w:val="002A5079"/>
    <w:rsid w:val="002C3086"/>
    <w:rsid w:val="002C7868"/>
    <w:rsid w:val="002E25D1"/>
    <w:rsid w:val="00305621"/>
    <w:rsid w:val="00312231"/>
    <w:rsid w:val="00315598"/>
    <w:rsid w:val="003167FF"/>
    <w:rsid w:val="003275A1"/>
    <w:rsid w:val="003309FE"/>
    <w:rsid w:val="00342CAF"/>
    <w:rsid w:val="00352764"/>
    <w:rsid w:val="00356423"/>
    <w:rsid w:val="00366575"/>
    <w:rsid w:val="0037629A"/>
    <w:rsid w:val="00376BC5"/>
    <w:rsid w:val="00381443"/>
    <w:rsid w:val="003A3431"/>
    <w:rsid w:val="003B12A9"/>
    <w:rsid w:val="003B6700"/>
    <w:rsid w:val="003C1BF2"/>
    <w:rsid w:val="003D1232"/>
    <w:rsid w:val="003F0AE2"/>
    <w:rsid w:val="003F303E"/>
    <w:rsid w:val="003F7C88"/>
    <w:rsid w:val="004206A8"/>
    <w:rsid w:val="004224FA"/>
    <w:rsid w:val="00456589"/>
    <w:rsid w:val="00476906"/>
    <w:rsid w:val="00483575"/>
    <w:rsid w:val="0048645A"/>
    <w:rsid w:val="004979FF"/>
    <w:rsid w:val="004A0791"/>
    <w:rsid w:val="004A2825"/>
    <w:rsid w:val="004B4EE5"/>
    <w:rsid w:val="004C0905"/>
    <w:rsid w:val="004C543A"/>
    <w:rsid w:val="004C7DF0"/>
    <w:rsid w:val="004D0841"/>
    <w:rsid w:val="004D1A21"/>
    <w:rsid w:val="004D433E"/>
    <w:rsid w:val="004D6E93"/>
    <w:rsid w:val="004E583F"/>
    <w:rsid w:val="004F3CD6"/>
    <w:rsid w:val="00506F76"/>
    <w:rsid w:val="005224F2"/>
    <w:rsid w:val="00524D7E"/>
    <w:rsid w:val="00526A15"/>
    <w:rsid w:val="00554EB4"/>
    <w:rsid w:val="0056765A"/>
    <w:rsid w:val="00575FD7"/>
    <w:rsid w:val="00583BBC"/>
    <w:rsid w:val="00584546"/>
    <w:rsid w:val="0059167E"/>
    <w:rsid w:val="005A257B"/>
    <w:rsid w:val="005A3EBD"/>
    <w:rsid w:val="005A7C4C"/>
    <w:rsid w:val="005B4774"/>
    <w:rsid w:val="005D3AB4"/>
    <w:rsid w:val="005D6A9E"/>
    <w:rsid w:val="005E4F4E"/>
    <w:rsid w:val="005E64C2"/>
    <w:rsid w:val="005E6CD5"/>
    <w:rsid w:val="0060789F"/>
    <w:rsid w:val="00630ABC"/>
    <w:rsid w:val="006311F1"/>
    <w:rsid w:val="0063201B"/>
    <w:rsid w:val="006332FE"/>
    <w:rsid w:val="00633E3B"/>
    <w:rsid w:val="006370DC"/>
    <w:rsid w:val="00641A68"/>
    <w:rsid w:val="0065738D"/>
    <w:rsid w:val="00673680"/>
    <w:rsid w:val="0067586E"/>
    <w:rsid w:val="006877F5"/>
    <w:rsid w:val="00692D4A"/>
    <w:rsid w:val="006A4F83"/>
    <w:rsid w:val="006B0BDF"/>
    <w:rsid w:val="006B113D"/>
    <w:rsid w:val="006C539D"/>
    <w:rsid w:val="006F5D66"/>
    <w:rsid w:val="00725FD9"/>
    <w:rsid w:val="00732FEA"/>
    <w:rsid w:val="0077061B"/>
    <w:rsid w:val="00783BEB"/>
    <w:rsid w:val="007A0187"/>
    <w:rsid w:val="007B74BA"/>
    <w:rsid w:val="007C122D"/>
    <w:rsid w:val="007C2E7F"/>
    <w:rsid w:val="007E69A8"/>
    <w:rsid w:val="007F12B4"/>
    <w:rsid w:val="007F1382"/>
    <w:rsid w:val="00813576"/>
    <w:rsid w:val="0081410E"/>
    <w:rsid w:val="00824795"/>
    <w:rsid w:val="00825F50"/>
    <w:rsid w:val="00827C82"/>
    <w:rsid w:val="0084326A"/>
    <w:rsid w:val="008435A4"/>
    <w:rsid w:val="00843D55"/>
    <w:rsid w:val="00844919"/>
    <w:rsid w:val="00846866"/>
    <w:rsid w:val="00852218"/>
    <w:rsid w:val="00880AB6"/>
    <w:rsid w:val="008B6227"/>
    <w:rsid w:val="00901312"/>
    <w:rsid w:val="00903B5A"/>
    <w:rsid w:val="00904E46"/>
    <w:rsid w:val="009054A9"/>
    <w:rsid w:val="00911E0F"/>
    <w:rsid w:val="00933495"/>
    <w:rsid w:val="009369D2"/>
    <w:rsid w:val="00936E21"/>
    <w:rsid w:val="0094706D"/>
    <w:rsid w:val="0095108A"/>
    <w:rsid w:val="00955FEC"/>
    <w:rsid w:val="009565EA"/>
    <w:rsid w:val="009721EB"/>
    <w:rsid w:val="009823F6"/>
    <w:rsid w:val="00992277"/>
    <w:rsid w:val="0099405A"/>
    <w:rsid w:val="009946AC"/>
    <w:rsid w:val="009966FA"/>
    <w:rsid w:val="00996FDF"/>
    <w:rsid w:val="009C0231"/>
    <w:rsid w:val="009C06DE"/>
    <w:rsid w:val="009C3449"/>
    <w:rsid w:val="009D090C"/>
    <w:rsid w:val="009F6EE5"/>
    <w:rsid w:val="00A174BC"/>
    <w:rsid w:val="00A23FF6"/>
    <w:rsid w:val="00A43053"/>
    <w:rsid w:val="00A76115"/>
    <w:rsid w:val="00A865E4"/>
    <w:rsid w:val="00A93F9D"/>
    <w:rsid w:val="00AA0F3A"/>
    <w:rsid w:val="00AA1A35"/>
    <w:rsid w:val="00AB42DD"/>
    <w:rsid w:val="00AC502A"/>
    <w:rsid w:val="00AF5A54"/>
    <w:rsid w:val="00AF6888"/>
    <w:rsid w:val="00B079C5"/>
    <w:rsid w:val="00B14247"/>
    <w:rsid w:val="00B17427"/>
    <w:rsid w:val="00B55D15"/>
    <w:rsid w:val="00BC39DE"/>
    <w:rsid w:val="00BC6294"/>
    <w:rsid w:val="00BC7D11"/>
    <w:rsid w:val="00BD2007"/>
    <w:rsid w:val="00BE276E"/>
    <w:rsid w:val="00BE31CA"/>
    <w:rsid w:val="00BF3F8B"/>
    <w:rsid w:val="00C3081B"/>
    <w:rsid w:val="00C33D51"/>
    <w:rsid w:val="00C446DA"/>
    <w:rsid w:val="00C50870"/>
    <w:rsid w:val="00C57083"/>
    <w:rsid w:val="00C72EBF"/>
    <w:rsid w:val="00CB1ED6"/>
    <w:rsid w:val="00CC6E11"/>
    <w:rsid w:val="00CE59F9"/>
    <w:rsid w:val="00CF43B0"/>
    <w:rsid w:val="00D05DA6"/>
    <w:rsid w:val="00D20FE9"/>
    <w:rsid w:val="00D22689"/>
    <w:rsid w:val="00D344D5"/>
    <w:rsid w:val="00D508CA"/>
    <w:rsid w:val="00D5212B"/>
    <w:rsid w:val="00D56DAD"/>
    <w:rsid w:val="00D60C07"/>
    <w:rsid w:val="00D64B75"/>
    <w:rsid w:val="00D816C0"/>
    <w:rsid w:val="00D97150"/>
    <w:rsid w:val="00DA14A4"/>
    <w:rsid w:val="00DB6FCC"/>
    <w:rsid w:val="00DB71F8"/>
    <w:rsid w:val="00DC6BD2"/>
    <w:rsid w:val="00DE319C"/>
    <w:rsid w:val="00DE3BFA"/>
    <w:rsid w:val="00E12D55"/>
    <w:rsid w:val="00E365D1"/>
    <w:rsid w:val="00E649A9"/>
    <w:rsid w:val="00E67AF3"/>
    <w:rsid w:val="00E67CB9"/>
    <w:rsid w:val="00E86457"/>
    <w:rsid w:val="00E94249"/>
    <w:rsid w:val="00EB36CF"/>
    <w:rsid w:val="00ED25CA"/>
    <w:rsid w:val="00ED52B7"/>
    <w:rsid w:val="00ED75DD"/>
    <w:rsid w:val="00EF6B66"/>
    <w:rsid w:val="00F01E36"/>
    <w:rsid w:val="00F03142"/>
    <w:rsid w:val="00F0687E"/>
    <w:rsid w:val="00F06E22"/>
    <w:rsid w:val="00F14D29"/>
    <w:rsid w:val="00F14E57"/>
    <w:rsid w:val="00F17896"/>
    <w:rsid w:val="00F30C87"/>
    <w:rsid w:val="00FA52DF"/>
    <w:rsid w:val="00FB4B05"/>
    <w:rsid w:val="00FB5A1C"/>
    <w:rsid w:val="00FB6BD7"/>
    <w:rsid w:val="00FC6BEE"/>
    <w:rsid w:val="00FC7007"/>
    <w:rsid w:val="00FF4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E4580D"/>
  <w15:chartTrackingRefBased/>
  <w15:docId w15:val="{BE5135AD-C5BA-4366-A3C9-82D36D29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427"/>
  </w:style>
  <w:style w:type="paragraph" w:styleId="Heading1">
    <w:name w:val="heading 1"/>
    <w:basedOn w:val="Normal"/>
    <w:next w:val="Normal"/>
    <w:link w:val="Heading1Char"/>
    <w:uiPriority w:val="9"/>
    <w:qFormat/>
    <w:rsid w:val="00B142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40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25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427"/>
  </w:style>
  <w:style w:type="paragraph" w:styleId="Footer">
    <w:name w:val="footer"/>
    <w:basedOn w:val="Normal"/>
    <w:link w:val="FooterChar"/>
    <w:uiPriority w:val="99"/>
    <w:unhideWhenUsed/>
    <w:rsid w:val="00B17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427"/>
  </w:style>
  <w:style w:type="table" w:styleId="TableGrid">
    <w:name w:val="Table Grid"/>
    <w:basedOn w:val="TableNormal"/>
    <w:uiPriority w:val="39"/>
    <w:rsid w:val="00B17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742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17427"/>
    <w:rPr>
      <w:color w:val="0563C1" w:themeColor="hyperlink"/>
      <w:u w:val="single"/>
    </w:rPr>
  </w:style>
  <w:style w:type="character" w:styleId="PlaceholderText">
    <w:name w:val="Placeholder Text"/>
    <w:basedOn w:val="DefaultParagraphFont"/>
    <w:uiPriority w:val="99"/>
    <w:semiHidden/>
    <w:rsid w:val="00B17427"/>
    <w:rPr>
      <w:color w:val="808080"/>
    </w:rPr>
  </w:style>
  <w:style w:type="paragraph" w:styleId="NormalWeb">
    <w:name w:val="Normal (Web)"/>
    <w:basedOn w:val="Normal"/>
    <w:uiPriority w:val="99"/>
    <w:semiHidden/>
    <w:unhideWhenUsed/>
    <w:rsid w:val="00B17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B17427"/>
    <w:rPr>
      <w:rFonts w:ascii="Avenir LT Std 65 Medium" w:hAnsi="Avenir LT Std 65 Medium"/>
      <w:sz w:val="24"/>
    </w:rPr>
  </w:style>
  <w:style w:type="character" w:styleId="UnresolvedMention">
    <w:name w:val="Unresolved Mention"/>
    <w:basedOn w:val="DefaultParagraphFont"/>
    <w:uiPriority w:val="99"/>
    <w:semiHidden/>
    <w:unhideWhenUsed/>
    <w:rsid w:val="002956D9"/>
    <w:rPr>
      <w:color w:val="605E5C"/>
      <w:shd w:val="clear" w:color="auto" w:fill="E1DFDD"/>
    </w:rPr>
  </w:style>
  <w:style w:type="paragraph" w:styleId="ListParagraph">
    <w:name w:val="List Paragraph"/>
    <w:basedOn w:val="Normal"/>
    <w:uiPriority w:val="34"/>
    <w:qFormat/>
    <w:rsid w:val="0077061B"/>
    <w:pPr>
      <w:ind w:left="720"/>
      <w:contextualSpacing/>
    </w:pPr>
  </w:style>
  <w:style w:type="character" w:customStyle="1" w:styleId="Heading1Char">
    <w:name w:val="Heading 1 Char"/>
    <w:basedOn w:val="DefaultParagraphFont"/>
    <w:link w:val="Heading1"/>
    <w:uiPriority w:val="9"/>
    <w:rsid w:val="00B14247"/>
    <w:rPr>
      <w:rFonts w:asciiTheme="majorHAnsi" w:eastAsiaTheme="majorEastAsia" w:hAnsiTheme="majorHAnsi" w:cstheme="majorBidi"/>
      <w:color w:val="2F5496" w:themeColor="accent1" w:themeShade="BF"/>
      <w:sz w:val="32"/>
      <w:szCs w:val="32"/>
    </w:rPr>
  </w:style>
  <w:style w:type="table" w:styleId="GridTable1Light-Accent3">
    <w:name w:val="Grid Table 1 Light Accent 3"/>
    <w:basedOn w:val="TableNormal"/>
    <w:uiPriority w:val="46"/>
    <w:rsid w:val="0099405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940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99405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A257B"/>
    <w:pPr>
      <w:spacing w:after="0" w:line="240" w:lineRule="auto"/>
    </w:pPr>
  </w:style>
  <w:style w:type="character" w:customStyle="1" w:styleId="Heading3Char">
    <w:name w:val="Heading 3 Char"/>
    <w:basedOn w:val="DefaultParagraphFont"/>
    <w:link w:val="Heading3"/>
    <w:uiPriority w:val="9"/>
    <w:rsid w:val="005A257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D11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6708">
      <w:bodyDiv w:val="1"/>
      <w:marLeft w:val="0"/>
      <w:marRight w:val="0"/>
      <w:marTop w:val="0"/>
      <w:marBottom w:val="0"/>
      <w:divBdr>
        <w:top w:val="none" w:sz="0" w:space="0" w:color="auto"/>
        <w:left w:val="none" w:sz="0" w:space="0" w:color="auto"/>
        <w:bottom w:val="none" w:sz="0" w:space="0" w:color="auto"/>
        <w:right w:val="none" w:sz="0" w:space="0" w:color="auto"/>
      </w:divBdr>
    </w:div>
    <w:div w:id="43456555">
      <w:bodyDiv w:val="1"/>
      <w:marLeft w:val="0"/>
      <w:marRight w:val="0"/>
      <w:marTop w:val="0"/>
      <w:marBottom w:val="0"/>
      <w:divBdr>
        <w:top w:val="none" w:sz="0" w:space="0" w:color="auto"/>
        <w:left w:val="none" w:sz="0" w:space="0" w:color="auto"/>
        <w:bottom w:val="none" w:sz="0" w:space="0" w:color="auto"/>
        <w:right w:val="none" w:sz="0" w:space="0" w:color="auto"/>
      </w:divBdr>
    </w:div>
    <w:div w:id="69280455">
      <w:bodyDiv w:val="1"/>
      <w:marLeft w:val="0"/>
      <w:marRight w:val="0"/>
      <w:marTop w:val="0"/>
      <w:marBottom w:val="0"/>
      <w:divBdr>
        <w:top w:val="none" w:sz="0" w:space="0" w:color="auto"/>
        <w:left w:val="none" w:sz="0" w:space="0" w:color="auto"/>
        <w:bottom w:val="none" w:sz="0" w:space="0" w:color="auto"/>
        <w:right w:val="none" w:sz="0" w:space="0" w:color="auto"/>
      </w:divBdr>
    </w:div>
    <w:div w:id="125586719">
      <w:bodyDiv w:val="1"/>
      <w:marLeft w:val="0"/>
      <w:marRight w:val="0"/>
      <w:marTop w:val="0"/>
      <w:marBottom w:val="0"/>
      <w:divBdr>
        <w:top w:val="none" w:sz="0" w:space="0" w:color="auto"/>
        <w:left w:val="none" w:sz="0" w:space="0" w:color="auto"/>
        <w:bottom w:val="none" w:sz="0" w:space="0" w:color="auto"/>
        <w:right w:val="none" w:sz="0" w:space="0" w:color="auto"/>
      </w:divBdr>
    </w:div>
    <w:div w:id="133526380">
      <w:bodyDiv w:val="1"/>
      <w:marLeft w:val="0"/>
      <w:marRight w:val="0"/>
      <w:marTop w:val="0"/>
      <w:marBottom w:val="0"/>
      <w:divBdr>
        <w:top w:val="none" w:sz="0" w:space="0" w:color="auto"/>
        <w:left w:val="none" w:sz="0" w:space="0" w:color="auto"/>
        <w:bottom w:val="none" w:sz="0" w:space="0" w:color="auto"/>
        <w:right w:val="none" w:sz="0" w:space="0" w:color="auto"/>
      </w:divBdr>
    </w:div>
    <w:div w:id="136801228">
      <w:bodyDiv w:val="1"/>
      <w:marLeft w:val="0"/>
      <w:marRight w:val="0"/>
      <w:marTop w:val="0"/>
      <w:marBottom w:val="0"/>
      <w:divBdr>
        <w:top w:val="none" w:sz="0" w:space="0" w:color="auto"/>
        <w:left w:val="none" w:sz="0" w:space="0" w:color="auto"/>
        <w:bottom w:val="none" w:sz="0" w:space="0" w:color="auto"/>
        <w:right w:val="none" w:sz="0" w:space="0" w:color="auto"/>
      </w:divBdr>
    </w:div>
    <w:div w:id="194196319">
      <w:bodyDiv w:val="1"/>
      <w:marLeft w:val="0"/>
      <w:marRight w:val="0"/>
      <w:marTop w:val="0"/>
      <w:marBottom w:val="0"/>
      <w:divBdr>
        <w:top w:val="none" w:sz="0" w:space="0" w:color="auto"/>
        <w:left w:val="none" w:sz="0" w:space="0" w:color="auto"/>
        <w:bottom w:val="none" w:sz="0" w:space="0" w:color="auto"/>
        <w:right w:val="none" w:sz="0" w:space="0" w:color="auto"/>
      </w:divBdr>
    </w:div>
    <w:div w:id="229581327">
      <w:bodyDiv w:val="1"/>
      <w:marLeft w:val="0"/>
      <w:marRight w:val="0"/>
      <w:marTop w:val="0"/>
      <w:marBottom w:val="0"/>
      <w:divBdr>
        <w:top w:val="none" w:sz="0" w:space="0" w:color="auto"/>
        <w:left w:val="none" w:sz="0" w:space="0" w:color="auto"/>
        <w:bottom w:val="none" w:sz="0" w:space="0" w:color="auto"/>
        <w:right w:val="none" w:sz="0" w:space="0" w:color="auto"/>
      </w:divBdr>
    </w:div>
    <w:div w:id="231818472">
      <w:bodyDiv w:val="1"/>
      <w:marLeft w:val="0"/>
      <w:marRight w:val="0"/>
      <w:marTop w:val="0"/>
      <w:marBottom w:val="0"/>
      <w:divBdr>
        <w:top w:val="none" w:sz="0" w:space="0" w:color="auto"/>
        <w:left w:val="none" w:sz="0" w:space="0" w:color="auto"/>
        <w:bottom w:val="none" w:sz="0" w:space="0" w:color="auto"/>
        <w:right w:val="none" w:sz="0" w:space="0" w:color="auto"/>
      </w:divBdr>
    </w:div>
    <w:div w:id="258759302">
      <w:bodyDiv w:val="1"/>
      <w:marLeft w:val="0"/>
      <w:marRight w:val="0"/>
      <w:marTop w:val="0"/>
      <w:marBottom w:val="0"/>
      <w:divBdr>
        <w:top w:val="none" w:sz="0" w:space="0" w:color="auto"/>
        <w:left w:val="none" w:sz="0" w:space="0" w:color="auto"/>
        <w:bottom w:val="none" w:sz="0" w:space="0" w:color="auto"/>
        <w:right w:val="none" w:sz="0" w:space="0" w:color="auto"/>
      </w:divBdr>
    </w:div>
    <w:div w:id="405222039">
      <w:bodyDiv w:val="1"/>
      <w:marLeft w:val="0"/>
      <w:marRight w:val="0"/>
      <w:marTop w:val="0"/>
      <w:marBottom w:val="0"/>
      <w:divBdr>
        <w:top w:val="none" w:sz="0" w:space="0" w:color="auto"/>
        <w:left w:val="none" w:sz="0" w:space="0" w:color="auto"/>
        <w:bottom w:val="none" w:sz="0" w:space="0" w:color="auto"/>
        <w:right w:val="none" w:sz="0" w:space="0" w:color="auto"/>
      </w:divBdr>
    </w:div>
    <w:div w:id="412512914">
      <w:bodyDiv w:val="1"/>
      <w:marLeft w:val="0"/>
      <w:marRight w:val="0"/>
      <w:marTop w:val="0"/>
      <w:marBottom w:val="0"/>
      <w:divBdr>
        <w:top w:val="none" w:sz="0" w:space="0" w:color="auto"/>
        <w:left w:val="none" w:sz="0" w:space="0" w:color="auto"/>
        <w:bottom w:val="none" w:sz="0" w:space="0" w:color="auto"/>
        <w:right w:val="none" w:sz="0" w:space="0" w:color="auto"/>
      </w:divBdr>
    </w:div>
    <w:div w:id="428889919">
      <w:bodyDiv w:val="1"/>
      <w:marLeft w:val="0"/>
      <w:marRight w:val="0"/>
      <w:marTop w:val="0"/>
      <w:marBottom w:val="0"/>
      <w:divBdr>
        <w:top w:val="none" w:sz="0" w:space="0" w:color="auto"/>
        <w:left w:val="none" w:sz="0" w:space="0" w:color="auto"/>
        <w:bottom w:val="none" w:sz="0" w:space="0" w:color="auto"/>
        <w:right w:val="none" w:sz="0" w:space="0" w:color="auto"/>
      </w:divBdr>
    </w:div>
    <w:div w:id="446703395">
      <w:bodyDiv w:val="1"/>
      <w:marLeft w:val="0"/>
      <w:marRight w:val="0"/>
      <w:marTop w:val="0"/>
      <w:marBottom w:val="0"/>
      <w:divBdr>
        <w:top w:val="none" w:sz="0" w:space="0" w:color="auto"/>
        <w:left w:val="none" w:sz="0" w:space="0" w:color="auto"/>
        <w:bottom w:val="none" w:sz="0" w:space="0" w:color="auto"/>
        <w:right w:val="none" w:sz="0" w:space="0" w:color="auto"/>
      </w:divBdr>
    </w:div>
    <w:div w:id="486825293">
      <w:bodyDiv w:val="1"/>
      <w:marLeft w:val="0"/>
      <w:marRight w:val="0"/>
      <w:marTop w:val="0"/>
      <w:marBottom w:val="0"/>
      <w:divBdr>
        <w:top w:val="none" w:sz="0" w:space="0" w:color="auto"/>
        <w:left w:val="none" w:sz="0" w:space="0" w:color="auto"/>
        <w:bottom w:val="none" w:sz="0" w:space="0" w:color="auto"/>
        <w:right w:val="none" w:sz="0" w:space="0" w:color="auto"/>
      </w:divBdr>
    </w:div>
    <w:div w:id="561840323">
      <w:bodyDiv w:val="1"/>
      <w:marLeft w:val="0"/>
      <w:marRight w:val="0"/>
      <w:marTop w:val="0"/>
      <w:marBottom w:val="0"/>
      <w:divBdr>
        <w:top w:val="none" w:sz="0" w:space="0" w:color="auto"/>
        <w:left w:val="none" w:sz="0" w:space="0" w:color="auto"/>
        <w:bottom w:val="none" w:sz="0" w:space="0" w:color="auto"/>
        <w:right w:val="none" w:sz="0" w:space="0" w:color="auto"/>
      </w:divBdr>
    </w:div>
    <w:div w:id="601911506">
      <w:bodyDiv w:val="1"/>
      <w:marLeft w:val="0"/>
      <w:marRight w:val="0"/>
      <w:marTop w:val="0"/>
      <w:marBottom w:val="0"/>
      <w:divBdr>
        <w:top w:val="none" w:sz="0" w:space="0" w:color="auto"/>
        <w:left w:val="none" w:sz="0" w:space="0" w:color="auto"/>
        <w:bottom w:val="none" w:sz="0" w:space="0" w:color="auto"/>
        <w:right w:val="none" w:sz="0" w:space="0" w:color="auto"/>
      </w:divBdr>
    </w:div>
    <w:div w:id="606424892">
      <w:bodyDiv w:val="1"/>
      <w:marLeft w:val="0"/>
      <w:marRight w:val="0"/>
      <w:marTop w:val="0"/>
      <w:marBottom w:val="0"/>
      <w:divBdr>
        <w:top w:val="none" w:sz="0" w:space="0" w:color="auto"/>
        <w:left w:val="none" w:sz="0" w:space="0" w:color="auto"/>
        <w:bottom w:val="none" w:sz="0" w:space="0" w:color="auto"/>
        <w:right w:val="none" w:sz="0" w:space="0" w:color="auto"/>
      </w:divBdr>
    </w:div>
    <w:div w:id="613944309">
      <w:bodyDiv w:val="1"/>
      <w:marLeft w:val="0"/>
      <w:marRight w:val="0"/>
      <w:marTop w:val="0"/>
      <w:marBottom w:val="0"/>
      <w:divBdr>
        <w:top w:val="none" w:sz="0" w:space="0" w:color="auto"/>
        <w:left w:val="none" w:sz="0" w:space="0" w:color="auto"/>
        <w:bottom w:val="none" w:sz="0" w:space="0" w:color="auto"/>
        <w:right w:val="none" w:sz="0" w:space="0" w:color="auto"/>
      </w:divBdr>
    </w:div>
    <w:div w:id="742029118">
      <w:bodyDiv w:val="1"/>
      <w:marLeft w:val="0"/>
      <w:marRight w:val="0"/>
      <w:marTop w:val="0"/>
      <w:marBottom w:val="0"/>
      <w:divBdr>
        <w:top w:val="none" w:sz="0" w:space="0" w:color="auto"/>
        <w:left w:val="none" w:sz="0" w:space="0" w:color="auto"/>
        <w:bottom w:val="none" w:sz="0" w:space="0" w:color="auto"/>
        <w:right w:val="none" w:sz="0" w:space="0" w:color="auto"/>
      </w:divBdr>
    </w:div>
    <w:div w:id="798718455">
      <w:bodyDiv w:val="1"/>
      <w:marLeft w:val="0"/>
      <w:marRight w:val="0"/>
      <w:marTop w:val="0"/>
      <w:marBottom w:val="0"/>
      <w:divBdr>
        <w:top w:val="none" w:sz="0" w:space="0" w:color="auto"/>
        <w:left w:val="none" w:sz="0" w:space="0" w:color="auto"/>
        <w:bottom w:val="none" w:sz="0" w:space="0" w:color="auto"/>
        <w:right w:val="none" w:sz="0" w:space="0" w:color="auto"/>
      </w:divBdr>
    </w:div>
    <w:div w:id="849175446">
      <w:bodyDiv w:val="1"/>
      <w:marLeft w:val="0"/>
      <w:marRight w:val="0"/>
      <w:marTop w:val="0"/>
      <w:marBottom w:val="0"/>
      <w:divBdr>
        <w:top w:val="none" w:sz="0" w:space="0" w:color="auto"/>
        <w:left w:val="none" w:sz="0" w:space="0" w:color="auto"/>
        <w:bottom w:val="none" w:sz="0" w:space="0" w:color="auto"/>
        <w:right w:val="none" w:sz="0" w:space="0" w:color="auto"/>
      </w:divBdr>
    </w:div>
    <w:div w:id="932130760">
      <w:bodyDiv w:val="1"/>
      <w:marLeft w:val="0"/>
      <w:marRight w:val="0"/>
      <w:marTop w:val="0"/>
      <w:marBottom w:val="0"/>
      <w:divBdr>
        <w:top w:val="none" w:sz="0" w:space="0" w:color="auto"/>
        <w:left w:val="none" w:sz="0" w:space="0" w:color="auto"/>
        <w:bottom w:val="none" w:sz="0" w:space="0" w:color="auto"/>
        <w:right w:val="none" w:sz="0" w:space="0" w:color="auto"/>
      </w:divBdr>
    </w:div>
    <w:div w:id="934245757">
      <w:bodyDiv w:val="1"/>
      <w:marLeft w:val="0"/>
      <w:marRight w:val="0"/>
      <w:marTop w:val="0"/>
      <w:marBottom w:val="0"/>
      <w:divBdr>
        <w:top w:val="none" w:sz="0" w:space="0" w:color="auto"/>
        <w:left w:val="none" w:sz="0" w:space="0" w:color="auto"/>
        <w:bottom w:val="none" w:sz="0" w:space="0" w:color="auto"/>
        <w:right w:val="none" w:sz="0" w:space="0" w:color="auto"/>
      </w:divBdr>
    </w:div>
    <w:div w:id="1038896065">
      <w:bodyDiv w:val="1"/>
      <w:marLeft w:val="0"/>
      <w:marRight w:val="0"/>
      <w:marTop w:val="0"/>
      <w:marBottom w:val="0"/>
      <w:divBdr>
        <w:top w:val="none" w:sz="0" w:space="0" w:color="auto"/>
        <w:left w:val="none" w:sz="0" w:space="0" w:color="auto"/>
        <w:bottom w:val="none" w:sz="0" w:space="0" w:color="auto"/>
        <w:right w:val="none" w:sz="0" w:space="0" w:color="auto"/>
      </w:divBdr>
    </w:div>
    <w:div w:id="1080099854">
      <w:bodyDiv w:val="1"/>
      <w:marLeft w:val="0"/>
      <w:marRight w:val="0"/>
      <w:marTop w:val="0"/>
      <w:marBottom w:val="0"/>
      <w:divBdr>
        <w:top w:val="none" w:sz="0" w:space="0" w:color="auto"/>
        <w:left w:val="none" w:sz="0" w:space="0" w:color="auto"/>
        <w:bottom w:val="none" w:sz="0" w:space="0" w:color="auto"/>
        <w:right w:val="none" w:sz="0" w:space="0" w:color="auto"/>
      </w:divBdr>
    </w:div>
    <w:div w:id="1094789433">
      <w:bodyDiv w:val="1"/>
      <w:marLeft w:val="0"/>
      <w:marRight w:val="0"/>
      <w:marTop w:val="0"/>
      <w:marBottom w:val="0"/>
      <w:divBdr>
        <w:top w:val="none" w:sz="0" w:space="0" w:color="auto"/>
        <w:left w:val="none" w:sz="0" w:space="0" w:color="auto"/>
        <w:bottom w:val="none" w:sz="0" w:space="0" w:color="auto"/>
        <w:right w:val="none" w:sz="0" w:space="0" w:color="auto"/>
      </w:divBdr>
    </w:div>
    <w:div w:id="1115833776">
      <w:bodyDiv w:val="1"/>
      <w:marLeft w:val="0"/>
      <w:marRight w:val="0"/>
      <w:marTop w:val="0"/>
      <w:marBottom w:val="0"/>
      <w:divBdr>
        <w:top w:val="none" w:sz="0" w:space="0" w:color="auto"/>
        <w:left w:val="none" w:sz="0" w:space="0" w:color="auto"/>
        <w:bottom w:val="none" w:sz="0" w:space="0" w:color="auto"/>
        <w:right w:val="none" w:sz="0" w:space="0" w:color="auto"/>
      </w:divBdr>
    </w:div>
    <w:div w:id="1144546422">
      <w:bodyDiv w:val="1"/>
      <w:marLeft w:val="0"/>
      <w:marRight w:val="0"/>
      <w:marTop w:val="0"/>
      <w:marBottom w:val="0"/>
      <w:divBdr>
        <w:top w:val="none" w:sz="0" w:space="0" w:color="auto"/>
        <w:left w:val="none" w:sz="0" w:space="0" w:color="auto"/>
        <w:bottom w:val="none" w:sz="0" w:space="0" w:color="auto"/>
        <w:right w:val="none" w:sz="0" w:space="0" w:color="auto"/>
      </w:divBdr>
    </w:div>
    <w:div w:id="1172061359">
      <w:bodyDiv w:val="1"/>
      <w:marLeft w:val="0"/>
      <w:marRight w:val="0"/>
      <w:marTop w:val="0"/>
      <w:marBottom w:val="0"/>
      <w:divBdr>
        <w:top w:val="none" w:sz="0" w:space="0" w:color="auto"/>
        <w:left w:val="none" w:sz="0" w:space="0" w:color="auto"/>
        <w:bottom w:val="none" w:sz="0" w:space="0" w:color="auto"/>
        <w:right w:val="none" w:sz="0" w:space="0" w:color="auto"/>
      </w:divBdr>
    </w:div>
    <w:div w:id="1232154170">
      <w:bodyDiv w:val="1"/>
      <w:marLeft w:val="0"/>
      <w:marRight w:val="0"/>
      <w:marTop w:val="0"/>
      <w:marBottom w:val="0"/>
      <w:divBdr>
        <w:top w:val="none" w:sz="0" w:space="0" w:color="auto"/>
        <w:left w:val="none" w:sz="0" w:space="0" w:color="auto"/>
        <w:bottom w:val="none" w:sz="0" w:space="0" w:color="auto"/>
        <w:right w:val="none" w:sz="0" w:space="0" w:color="auto"/>
      </w:divBdr>
    </w:div>
    <w:div w:id="1387990283">
      <w:bodyDiv w:val="1"/>
      <w:marLeft w:val="0"/>
      <w:marRight w:val="0"/>
      <w:marTop w:val="0"/>
      <w:marBottom w:val="0"/>
      <w:divBdr>
        <w:top w:val="none" w:sz="0" w:space="0" w:color="auto"/>
        <w:left w:val="none" w:sz="0" w:space="0" w:color="auto"/>
        <w:bottom w:val="none" w:sz="0" w:space="0" w:color="auto"/>
        <w:right w:val="none" w:sz="0" w:space="0" w:color="auto"/>
      </w:divBdr>
    </w:div>
    <w:div w:id="1409762511">
      <w:bodyDiv w:val="1"/>
      <w:marLeft w:val="0"/>
      <w:marRight w:val="0"/>
      <w:marTop w:val="0"/>
      <w:marBottom w:val="0"/>
      <w:divBdr>
        <w:top w:val="none" w:sz="0" w:space="0" w:color="auto"/>
        <w:left w:val="none" w:sz="0" w:space="0" w:color="auto"/>
        <w:bottom w:val="none" w:sz="0" w:space="0" w:color="auto"/>
        <w:right w:val="none" w:sz="0" w:space="0" w:color="auto"/>
      </w:divBdr>
    </w:div>
    <w:div w:id="1410498439">
      <w:bodyDiv w:val="1"/>
      <w:marLeft w:val="0"/>
      <w:marRight w:val="0"/>
      <w:marTop w:val="0"/>
      <w:marBottom w:val="0"/>
      <w:divBdr>
        <w:top w:val="none" w:sz="0" w:space="0" w:color="auto"/>
        <w:left w:val="none" w:sz="0" w:space="0" w:color="auto"/>
        <w:bottom w:val="none" w:sz="0" w:space="0" w:color="auto"/>
        <w:right w:val="none" w:sz="0" w:space="0" w:color="auto"/>
      </w:divBdr>
    </w:div>
    <w:div w:id="1436706068">
      <w:bodyDiv w:val="1"/>
      <w:marLeft w:val="0"/>
      <w:marRight w:val="0"/>
      <w:marTop w:val="0"/>
      <w:marBottom w:val="0"/>
      <w:divBdr>
        <w:top w:val="none" w:sz="0" w:space="0" w:color="auto"/>
        <w:left w:val="none" w:sz="0" w:space="0" w:color="auto"/>
        <w:bottom w:val="none" w:sz="0" w:space="0" w:color="auto"/>
        <w:right w:val="none" w:sz="0" w:space="0" w:color="auto"/>
      </w:divBdr>
    </w:div>
    <w:div w:id="1464617959">
      <w:bodyDiv w:val="1"/>
      <w:marLeft w:val="0"/>
      <w:marRight w:val="0"/>
      <w:marTop w:val="0"/>
      <w:marBottom w:val="0"/>
      <w:divBdr>
        <w:top w:val="none" w:sz="0" w:space="0" w:color="auto"/>
        <w:left w:val="none" w:sz="0" w:space="0" w:color="auto"/>
        <w:bottom w:val="none" w:sz="0" w:space="0" w:color="auto"/>
        <w:right w:val="none" w:sz="0" w:space="0" w:color="auto"/>
      </w:divBdr>
    </w:div>
    <w:div w:id="1500733895">
      <w:bodyDiv w:val="1"/>
      <w:marLeft w:val="0"/>
      <w:marRight w:val="0"/>
      <w:marTop w:val="0"/>
      <w:marBottom w:val="0"/>
      <w:divBdr>
        <w:top w:val="none" w:sz="0" w:space="0" w:color="auto"/>
        <w:left w:val="none" w:sz="0" w:space="0" w:color="auto"/>
        <w:bottom w:val="none" w:sz="0" w:space="0" w:color="auto"/>
        <w:right w:val="none" w:sz="0" w:space="0" w:color="auto"/>
      </w:divBdr>
    </w:div>
    <w:div w:id="1511871091">
      <w:bodyDiv w:val="1"/>
      <w:marLeft w:val="0"/>
      <w:marRight w:val="0"/>
      <w:marTop w:val="0"/>
      <w:marBottom w:val="0"/>
      <w:divBdr>
        <w:top w:val="none" w:sz="0" w:space="0" w:color="auto"/>
        <w:left w:val="none" w:sz="0" w:space="0" w:color="auto"/>
        <w:bottom w:val="none" w:sz="0" w:space="0" w:color="auto"/>
        <w:right w:val="none" w:sz="0" w:space="0" w:color="auto"/>
      </w:divBdr>
    </w:div>
    <w:div w:id="1647128993">
      <w:bodyDiv w:val="1"/>
      <w:marLeft w:val="0"/>
      <w:marRight w:val="0"/>
      <w:marTop w:val="0"/>
      <w:marBottom w:val="0"/>
      <w:divBdr>
        <w:top w:val="none" w:sz="0" w:space="0" w:color="auto"/>
        <w:left w:val="none" w:sz="0" w:space="0" w:color="auto"/>
        <w:bottom w:val="none" w:sz="0" w:space="0" w:color="auto"/>
        <w:right w:val="none" w:sz="0" w:space="0" w:color="auto"/>
      </w:divBdr>
    </w:div>
    <w:div w:id="1794523262">
      <w:bodyDiv w:val="1"/>
      <w:marLeft w:val="0"/>
      <w:marRight w:val="0"/>
      <w:marTop w:val="0"/>
      <w:marBottom w:val="0"/>
      <w:divBdr>
        <w:top w:val="none" w:sz="0" w:space="0" w:color="auto"/>
        <w:left w:val="none" w:sz="0" w:space="0" w:color="auto"/>
        <w:bottom w:val="none" w:sz="0" w:space="0" w:color="auto"/>
        <w:right w:val="none" w:sz="0" w:space="0" w:color="auto"/>
      </w:divBdr>
    </w:div>
    <w:div w:id="1830562529">
      <w:bodyDiv w:val="1"/>
      <w:marLeft w:val="0"/>
      <w:marRight w:val="0"/>
      <w:marTop w:val="0"/>
      <w:marBottom w:val="0"/>
      <w:divBdr>
        <w:top w:val="none" w:sz="0" w:space="0" w:color="auto"/>
        <w:left w:val="none" w:sz="0" w:space="0" w:color="auto"/>
        <w:bottom w:val="none" w:sz="0" w:space="0" w:color="auto"/>
        <w:right w:val="none" w:sz="0" w:space="0" w:color="auto"/>
      </w:divBdr>
    </w:div>
    <w:div w:id="1850025721">
      <w:bodyDiv w:val="1"/>
      <w:marLeft w:val="0"/>
      <w:marRight w:val="0"/>
      <w:marTop w:val="0"/>
      <w:marBottom w:val="0"/>
      <w:divBdr>
        <w:top w:val="none" w:sz="0" w:space="0" w:color="auto"/>
        <w:left w:val="none" w:sz="0" w:space="0" w:color="auto"/>
        <w:bottom w:val="none" w:sz="0" w:space="0" w:color="auto"/>
        <w:right w:val="none" w:sz="0" w:space="0" w:color="auto"/>
      </w:divBdr>
    </w:div>
    <w:div w:id="1868175492">
      <w:bodyDiv w:val="1"/>
      <w:marLeft w:val="0"/>
      <w:marRight w:val="0"/>
      <w:marTop w:val="0"/>
      <w:marBottom w:val="0"/>
      <w:divBdr>
        <w:top w:val="none" w:sz="0" w:space="0" w:color="auto"/>
        <w:left w:val="none" w:sz="0" w:space="0" w:color="auto"/>
        <w:bottom w:val="none" w:sz="0" w:space="0" w:color="auto"/>
        <w:right w:val="none" w:sz="0" w:space="0" w:color="auto"/>
      </w:divBdr>
    </w:div>
    <w:div w:id="1894152273">
      <w:bodyDiv w:val="1"/>
      <w:marLeft w:val="0"/>
      <w:marRight w:val="0"/>
      <w:marTop w:val="0"/>
      <w:marBottom w:val="0"/>
      <w:divBdr>
        <w:top w:val="none" w:sz="0" w:space="0" w:color="auto"/>
        <w:left w:val="none" w:sz="0" w:space="0" w:color="auto"/>
        <w:bottom w:val="none" w:sz="0" w:space="0" w:color="auto"/>
        <w:right w:val="none" w:sz="0" w:space="0" w:color="auto"/>
      </w:divBdr>
    </w:div>
    <w:div w:id="1975063336">
      <w:bodyDiv w:val="1"/>
      <w:marLeft w:val="0"/>
      <w:marRight w:val="0"/>
      <w:marTop w:val="0"/>
      <w:marBottom w:val="0"/>
      <w:divBdr>
        <w:top w:val="none" w:sz="0" w:space="0" w:color="auto"/>
        <w:left w:val="none" w:sz="0" w:space="0" w:color="auto"/>
        <w:bottom w:val="none" w:sz="0" w:space="0" w:color="auto"/>
        <w:right w:val="none" w:sz="0" w:space="0" w:color="auto"/>
      </w:divBdr>
    </w:div>
    <w:div w:id="2014532510">
      <w:bodyDiv w:val="1"/>
      <w:marLeft w:val="0"/>
      <w:marRight w:val="0"/>
      <w:marTop w:val="0"/>
      <w:marBottom w:val="0"/>
      <w:divBdr>
        <w:top w:val="none" w:sz="0" w:space="0" w:color="auto"/>
        <w:left w:val="none" w:sz="0" w:space="0" w:color="auto"/>
        <w:bottom w:val="none" w:sz="0" w:space="0" w:color="auto"/>
        <w:right w:val="none" w:sz="0" w:space="0" w:color="auto"/>
      </w:divBdr>
    </w:div>
    <w:div w:id="2027708552">
      <w:bodyDiv w:val="1"/>
      <w:marLeft w:val="0"/>
      <w:marRight w:val="0"/>
      <w:marTop w:val="0"/>
      <w:marBottom w:val="0"/>
      <w:divBdr>
        <w:top w:val="none" w:sz="0" w:space="0" w:color="auto"/>
        <w:left w:val="none" w:sz="0" w:space="0" w:color="auto"/>
        <w:bottom w:val="none" w:sz="0" w:space="0" w:color="auto"/>
        <w:right w:val="none" w:sz="0" w:space="0" w:color="auto"/>
      </w:divBdr>
    </w:div>
    <w:div w:id="2032684245">
      <w:bodyDiv w:val="1"/>
      <w:marLeft w:val="0"/>
      <w:marRight w:val="0"/>
      <w:marTop w:val="0"/>
      <w:marBottom w:val="0"/>
      <w:divBdr>
        <w:top w:val="none" w:sz="0" w:space="0" w:color="auto"/>
        <w:left w:val="none" w:sz="0" w:space="0" w:color="auto"/>
        <w:bottom w:val="none" w:sz="0" w:space="0" w:color="auto"/>
        <w:right w:val="none" w:sz="0" w:space="0" w:color="auto"/>
      </w:divBdr>
    </w:div>
    <w:div w:id="204427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ww.edu/about-uw-whitewater" TargetMode="Externa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mailto:Summer.Manzke@compass-usa.com" TargetMode="External"/><Relationship Id="rId17" Type="http://schemas.openxmlformats.org/officeDocument/2006/relationships/header" Target="header3.xm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sconsin.edu/risk-management/download/risk_management_/camps_and_clinics/2022-UWS-Camps--Clinics-Claims-Instructions_Participants_Updated-7.22.22.pdf"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https://www.uww.edu/documents/campus/CampusMap.pdf" TargetMode="Externa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uww.aimsparking.com/" TargetMode="External"/><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FAE53-80AC-4D76-B8FF-4C5F1EA3B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10</Pages>
  <Words>2058</Words>
  <Characters>11796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Camp Information Packet for Summer 2025 Camp</vt:lpstr>
    </vt:vector>
  </TitlesOfParts>
  <Company>UW-Whitewater</Company>
  <LinksUpToDate>false</LinksUpToDate>
  <CharactersWithSpaces>13827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 Information Packet for Summer 2025 Camp</dc:title>
  <dc:subject/>
  <dc:creator>Hildebrandt, Katie</dc:creator>
  <cp:keywords/>
  <dc:description/>
  <cp:lastModifiedBy>Hildebrandt, Katie</cp:lastModifiedBy>
  <cp:revision>11</cp:revision>
  <cp:lastPrinted>2023-05-31T13:47:00Z</cp:lastPrinted>
  <dcterms:created xsi:type="dcterms:W3CDTF">2025-07-08T17:48:00Z</dcterms:created>
  <dcterms:modified xsi:type="dcterms:W3CDTF">2025-07-09T16:24:00Z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2f96994d431ae83b806140205db18d0b946c2261776d57c3f81196cb40cc536a</vt:lpwstr>
  </property>
</Properties>
</file>