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6634F" w14:textId="390BCAFB" w:rsidR="00D844E7" w:rsidRDefault="003A465D" w:rsidP="007F1758">
      <w:pPr>
        <w:pStyle w:val="Heading1"/>
        <w:spacing w:before="0"/>
        <w:jc w:val="center"/>
      </w:pPr>
      <w:bookmarkStart w:id="0" w:name="_GoBack"/>
      <w:bookmarkEnd w:id="0"/>
      <w:r>
        <w:t xml:space="preserve">7 Shifts: </w:t>
      </w:r>
      <w:r w:rsidR="00D844E7">
        <w:t xml:space="preserve">Where Is Your </w:t>
      </w:r>
      <w:r w:rsidR="00666562">
        <w:t xml:space="preserve">School or </w:t>
      </w:r>
      <w:r w:rsidR="00D844E7">
        <w:t>Organization?</w:t>
      </w:r>
    </w:p>
    <w:p w14:paraId="4820A57C" w14:textId="54A200B5" w:rsidR="00D844E7" w:rsidRDefault="00D844E7" w:rsidP="006A35DB">
      <w:pPr>
        <w:spacing w:after="240"/>
        <w:rPr>
          <w:b/>
          <w:sz w:val="20"/>
          <w:szCs w:val="22"/>
        </w:rPr>
      </w:pPr>
      <w:r>
        <w:rPr>
          <w:sz w:val="20"/>
          <w:szCs w:val="22"/>
        </w:rPr>
        <w:t xml:space="preserve">The 7 shifts of family engagement highlight opportunities to energize how your organization partners with families. </w:t>
      </w:r>
      <w:r w:rsidRPr="006067EE">
        <w:rPr>
          <w:b/>
          <w:sz w:val="20"/>
          <w:szCs w:val="22"/>
        </w:rPr>
        <w:t xml:space="preserve">As you </w:t>
      </w:r>
      <w:r>
        <w:rPr>
          <w:b/>
          <w:sz w:val="20"/>
          <w:szCs w:val="22"/>
        </w:rPr>
        <w:t xml:space="preserve">reflect on your </w:t>
      </w:r>
      <w:r w:rsidR="00666562">
        <w:rPr>
          <w:b/>
          <w:sz w:val="20"/>
          <w:szCs w:val="22"/>
        </w:rPr>
        <w:t xml:space="preserve">school or </w:t>
      </w:r>
      <w:r>
        <w:rPr>
          <w:b/>
          <w:sz w:val="20"/>
          <w:szCs w:val="22"/>
        </w:rPr>
        <w:t xml:space="preserve">organization’s </w:t>
      </w:r>
      <w:r w:rsidR="00666562">
        <w:rPr>
          <w:b/>
          <w:sz w:val="20"/>
          <w:szCs w:val="22"/>
        </w:rPr>
        <w:t>default mindset</w:t>
      </w:r>
      <w:r w:rsidR="00791637">
        <w:rPr>
          <w:b/>
          <w:sz w:val="20"/>
          <w:szCs w:val="22"/>
        </w:rPr>
        <w:t>s</w:t>
      </w:r>
      <w:r>
        <w:rPr>
          <w:b/>
          <w:sz w:val="20"/>
          <w:szCs w:val="22"/>
        </w:rPr>
        <w:t xml:space="preserve">, </w:t>
      </w:r>
      <w:r w:rsidRPr="006067EE">
        <w:rPr>
          <w:b/>
          <w:sz w:val="20"/>
          <w:szCs w:val="22"/>
        </w:rPr>
        <w:t xml:space="preserve">check the box </w:t>
      </w:r>
      <w:r>
        <w:rPr>
          <w:b/>
          <w:sz w:val="20"/>
          <w:szCs w:val="22"/>
        </w:rPr>
        <w:t xml:space="preserve">that best fits </w:t>
      </w:r>
      <w:r w:rsidR="00666562">
        <w:rPr>
          <w:b/>
          <w:sz w:val="20"/>
          <w:szCs w:val="22"/>
        </w:rPr>
        <w:t>your approach as a whole.</w:t>
      </w:r>
      <w:r>
        <w:rPr>
          <w:b/>
          <w:sz w:val="20"/>
          <w:szCs w:val="22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1320"/>
        <w:gridCol w:w="1410"/>
        <w:gridCol w:w="1320"/>
        <w:gridCol w:w="3078"/>
      </w:tblGrid>
      <w:tr w:rsidR="007F1758" w14:paraId="6F2524F5" w14:textId="77777777" w:rsidTr="00DA3E6A">
        <w:tc>
          <w:tcPr>
            <w:tcW w:w="3168" w:type="dxa"/>
            <w:tcBorders>
              <w:bottom w:val="single" w:sz="4" w:space="0" w:color="auto"/>
            </w:tcBorders>
          </w:tcPr>
          <w:p w14:paraId="4D130A84" w14:textId="6518E921" w:rsidR="007F1758" w:rsidRPr="00167F43" w:rsidRDefault="007F1758" w:rsidP="006A35DB">
            <w:pPr>
              <w:spacing w:before="120" w:after="60"/>
              <w:rPr>
                <w:rFonts w:asciiTheme="majorHAnsi" w:hAnsiTheme="majorHAnsi"/>
                <w:sz w:val="22"/>
                <w:szCs w:val="22"/>
              </w:rPr>
            </w:pPr>
            <w:r w:rsidRPr="00167F43">
              <w:rPr>
                <w:rFonts w:asciiTheme="majorHAnsi" w:hAnsiTheme="majorHAnsi"/>
                <w:b/>
                <w:color w:val="E31823"/>
                <w:sz w:val="22"/>
                <w:szCs w:val="22"/>
              </w:rPr>
              <w:t>FROM AN EMPHASIS ON . . .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6E875360" w14:textId="77777777" w:rsidR="007F1758" w:rsidRPr="00167F43" w:rsidRDefault="007F1758" w:rsidP="006A35DB">
            <w:pPr>
              <w:spacing w:before="12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58967984" w14:textId="77777777" w:rsidR="007F1758" w:rsidRPr="00167F43" w:rsidRDefault="007F1758" w:rsidP="006A35DB">
            <w:pPr>
              <w:spacing w:before="12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8" w:type="dxa"/>
            <w:gridSpan w:val="2"/>
            <w:tcBorders>
              <w:bottom w:val="single" w:sz="4" w:space="0" w:color="auto"/>
            </w:tcBorders>
          </w:tcPr>
          <w:p w14:paraId="3E20107B" w14:textId="30D7C100" w:rsidR="007F1758" w:rsidRPr="00167F43" w:rsidRDefault="007F1758" w:rsidP="007F1758">
            <w:pPr>
              <w:spacing w:before="120" w:after="60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167F43">
              <w:rPr>
                <w:rFonts w:asciiTheme="majorHAnsi" w:hAnsiTheme="majorHAnsi"/>
                <w:b/>
                <w:color w:val="E31823"/>
                <w:sz w:val="22"/>
                <w:szCs w:val="22"/>
              </w:rPr>
              <w:t>TOWARD AN EMPHASIS ON . . .</w:t>
            </w:r>
          </w:p>
        </w:tc>
      </w:tr>
      <w:tr w:rsidR="001D1497" w14:paraId="1BBE1952" w14:textId="77777777" w:rsidTr="001D1497">
        <w:tc>
          <w:tcPr>
            <w:tcW w:w="4488" w:type="dxa"/>
            <w:gridSpan w:val="2"/>
            <w:tcBorders>
              <w:bottom w:val="nil"/>
            </w:tcBorders>
          </w:tcPr>
          <w:p w14:paraId="42F71C33" w14:textId="2C721C78" w:rsidR="001D1497" w:rsidRPr="00167F43" w:rsidRDefault="003A465D" w:rsidP="001D1497">
            <w:pPr>
              <w:spacing w:before="1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1. </w:t>
            </w:r>
            <w:r w:rsidR="001D1497" w:rsidRPr="00167F4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Deficits, Risks, or Dysfunction in Families</w:t>
            </w:r>
          </w:p>
        </w:tc>
        <w:tc>
          <w:tcPr>
            <w:tcW w:w="1410" w:type="dxa"/>
            <w:tcBorders>
              <w:bottom w:val="nil"/>
            </w:tcBorders>
          </w:tcPr>
          <w:p w14:paraId="1D019C48" w14:textId="77777777" w:rsidR="001D1497" w:rsidRPr="00167F43" w:rsidRDefault="001D1497" w:rsidP="007032C3">
            <w:pPr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8" w:type="dxa"/>
            <w:gridSpan w:val="2"/>
            <w:tcBorders>
              <w:bottom w:val="nil"/>
            </w:tcBorders>
          </w:tcPr>
          <w:p w14:paraId="4D56F33C" w14:textId="64350442" w:rsidR="001D1497" w:rsidRPr="00167F43" w:rsidRDefault="001D1497" w:rsidP="001D1497">
            <w:pPr>
              <w:spacing w:before="120"/>
              <w:jc w:val="right"/>
              <w:rPr>
                <w:rFonts w:asciiTheme="majorHAnsi" w:hAnsiTheme="majorHAnsi"/>
                <w:b/>
                <w:color w:val="E31823"/>
                <w:sz w:val="22"/>
                <w:szCs w:val="22"/>
              </w:rPr>
            </w:pPr>
            <w:r w:rsidRPr="00167F4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Families’ Strengths and Resilience</w:t>
            </w:r>
          </w:p>
        </w:tc>
      </w:tr>
      <w:tr w:rsidR="007032C3" w:rsidRPr="00922353" w14:paraId="0CE0D942" w14:textId="77777777" w:rsidTr="00DA3E6A">
        <w:tc>
          <w:tcPr>
            <w:tcW w:w="3168" w:type="dxa"/>
            <w:tcBorders>
              <w:top w:val="nil"/>
              <w:bottom w:val="nil"/>
            </w:tcBorders>
          </w:tcPr>
          <w:p w14:paraId="7CC8F42C" w14:textId="28FB6D81" w:rsidR="007032C3" w:rsidRPr="00922353" w:rsidRDefault="007032C3" w:rsidP="00E76FE8">
            <w:pPr>
              <w:spacing w:before="120"/>
              <w:ind w:left="1260"/>
              <w:jc w:val="center"/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</w:pPr>
            <w:r w:rsidRPr="00922353"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44C3D3C" w14:textId="50A4AE00" w:rsidR="007032C3" w:rsidRPr="00922353" w:rsidRDefault="007032C3" w:rsidP="00E76FE8">
            <w:pPr>
              <w:spacing w:before="120"/>
              <w:jc w:val="center"/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</w:pPr>
            <w:r w:rsidRPr="00922353"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  <w:t>2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14:paraId="3BD60D60" w14:textId="58B4226C" w:rsidR="007032C3" w:rsidRPr="00922353" w:rsidRDefault="007032C3" w:rsidP="00E76FE8">
            <w:pPr>
              <w:spacing w:before="120"/>
              <w:jc w:val="center"/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</w:pPr>
            <w:r w:rsidRPr="00922353"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DCBE8E7" w14:textId="11995CB5" w:rsidR="007032C3" w:rsidRPr="00922353" w:rsidRDefault="007032C3" w:rsidP="00E76FE8">
            <w:pPr>
              <w:spacing w:before="120"/>
              <w:jc w:val="center"/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</w:pPr>
            <w:r w:rsidRPr="00922353"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  <w:t>4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32B2B545" w14:textId="43864C91" w:rsidR="007032C3" w:rsidRPr="00922353" w:rsidRDefault="007032C3" w:rsidP="00E76FE8">
            <w:pPr>
              <w:spacing w:before="120"/>
              <w:ind w:left="612"/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</w:pPr>
            <w:r w:rsidRPr="00922353"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  <w:t>5</w:t>
            </w:r>
          </w:p>
        </w:tc>
      </w:tr>
      <w:tr w:rsidR="00791637" w:rsidRPr="00791637" w14:paraId="13C7C896" w14:textId="77777777" w:rsidTr="00DD1B9B">
        <w:tc>
          <w:tcPr>
            <w:tcW w:w="4488" w:type="dxa"/>
            <w:gridSpan w:val="2"/>
            <w:tcBorders>
              <w:top w:val="nil"/>
              <w:bottom w:val="single" w:sz="4" w:space="0" w:color="auto"/>
            </w:tcBorders>
          </w:tcPr>
          <w:p w14:paraId="008904B0" w14:textId="77777777" w:rsidR="00791637" w:rsidRPr="00791637" w:rsidRDefault="00791637" w:rsidP="00B54D47">
            <w:pPr>
              <w:pStyle w:val="ListParagraph"/>
              <w:numPr>
                <w:ilvl w:val="0"/>
                <w:numId w:val="23"/>
              </w:numPr>
              <w:spacing w:before="120"/>
              <w:ind w:left="180" w:hanging="18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91637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Talk about how families fail their kids</w:t>
            </w:r>
          </w:p>
          <w:p w14:paraId="3DE5B161" w14:textId="7D25D138" w:rsidR="00791637" w:rsidRPr="00791637" w:rsidRDefault="00791637" w:rsidP="00791637">
            <w:pPr>
              <w:pStyle w:val="ListParagraph"/>
              <w:numPr>
                <w:ilvl w:val="0"/>
                <w:numId w:val="23"/>
              </w:numPr>
              <w:spacing w:before="120"/>
              <w:ind w:left="180" w:hanging="18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91637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Offer programs focused on risks</w:t>
            </w:r>
          </w:p>
          <w:p w14:paraId="6E5E9BC4" w14:textId="5C14F5B4" w:rsidR="00791637" w:rsidRPr="00791637" w:rsidRDefault="00791637" w:rsidP="00791637">
            <w:pPr>
              <w:pStyle w:val="ListParagraph"/>
              <w:numPr>
                <w:ilvl w:val="0"/>
                <w:numId w:val="23"/>
              </w:numPr>
              <w:spacing w:before="120" w:after="60"/>
              <w:ind w:left="180" w:hanging="18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View</w:t>
            </w:r>
            <w:r w:rsidRPr="00791637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failures as evidence of dysfunction</w:t>
            </w:r>
          </w:p>
        </w:tc>
        <w:tc>
          <w:tcPr>
            <w:tcW w:w="1410" w:type="dxa"/>
            <w:tcBorders>
              <w:top w:val="nil"/>
              <w:bottom w:val="single" w:sz="4" w:space="0" w:color="auto"/>
            </w:tcBorders>
          </w:tcPr>
          <w:p w14:paraId="3E8A94EE" w14:textId="77777777" w:rsidR="00791637" w:rsidRPr="00791637" w:rsidRDefault="00791637" w:rsidP="007032C3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14:paraId="6580497F" w14:textId="77777777" w:rsidR="00791637" w:rsidRPr="00791637" w:rsidRDefault="00791637" w:rsidP="007032C3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nil"/>
              <w:bottom w:val="single" w:sz="4" w:space="0" w:color="auto"/>
            </w:tcBorders>
          </w:tcPr>
          <w:p w14:paraId="7266D058" w14:textId="4A1C1207" w:rsidR="00791637" w:rsidRPr="00791637" w:rsidRDefault="00791637" w:rsidP="00167F43">
            <w:pPr>
              <w:numPr>
                <w:ilvl w:val="1"/>
                <w:numId w:val="18"/>
              </w:numPr>
              <w:tabs>
                <w:tab w:val="clear" w:pos="1080"/>
                <w:tab w:val="left" w:pos="1440"/>
                <w:tab w:val="left" w:pos="5040"/>
              </w:tabs>
              <w:spacing w:before="120"/>
              <w:ind w:left="162" w:hanging="162"/>
              <w:rPr>
                <w:rFonts w:asciiTheme="majorHAnsi" w:hAnsiTheme="majorHAnsi"/>
                <w:sz w:val="18"/>
                <w:szCs w:val="18"/>
              </w:rPr>
            </w:pPr>
            <w:r w:rsidRPr="00791637">
              <w:rPr>
                <w:rFonts w:asciiTheme="majorHAnsi" w:hAnsiTheme="majorHAnsi"/>
                <w:sz w:val="18"/>
                <w:szCs w:val="18"/>
              </w:rPr>
              <w:t>See families as critical resources</w:t>
            </w:r>
          </w:p>
          <w:p w14:paraId="40AB7896" w14:textId="77777777" w:rsidR="00791637" w:rsidRDefault="00791637" w:rsidP="00791637">
            <w:pPr>
              <w:numPr>
                <w:ilvl w:val="1"/>
                <w:numId w:val="18"/>
              </w:numPr>
              <w:tabs>
                <w:tab w:val="clear" w:pos="1080"/>
                <w:tab w:val="left" w:pos="1440"/>
                <w:tab w:val="left" w:pos="5040"/>
              </w:tabs>
              <w:spacing w:before="0"/>
              <w:ind w:left="162" w:hanging="162"/>
              <w:rPr>
                <w:rFonts w:asciiTheme="majorHAnsi" w:hAnsiTheme="majorHAnsi"/>
                <w:sz w:val="18"/>
                <w:szCs w:val="18"/>
              </w:rPr>
            </w:pPr>
            <w:r w:rsidRPr="00791637">
              <w:rPr>
                <w:rFonts w:asciiTheme="majorHAnsi" w:hAnsiTheme="majorHAnsi"/>
                <w:sz w:val="18"/>
                <w:szCs w:val="18"/>
              </w:rPr>
              <w:t>Tap strengths to tackle challenges</w:t>
            </w:r>
          </w:p>
          <w:p w14:paraId="05908194" w14:textId="730C4367" w:rsidR="00791637" w:rsidRPr="00791637" w:rsidRDefault="00791637" w:rsidP="00791637">
            <w:pPr>
              <w:numPr>
                <w:ilvl w:val="1"/>
                <w:numId w:val="18"/>
              </w:numPr>
              <w:tabs>
                <w:tab w:val="clear" w:pos="1080"/>
                <w:tab w:val="left" w:pos="1440"/>
                <w:tab w:val="left" w:pos="5040"/>
              </w:tabs>
              <w:spacing w:before="0" w:after="60"/>
              <w:ind w:left="162" w:hanging="162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See failures as opportunities to learn</w:t>
            </w:r>
          </w:p>
        </w:tc>
      </w:tr>
      <w:tr w:rsidR="001D1497" w14:paraId="1AA3130E" w14:textId="77777777" w:rsidTr="00922353">
        <w:tc>
          <w:tcPr>
            <w:tcW w:w="4488" w:type="dxa"/>
            <w:gridSpan w:val="2"/>
            <w:tcBorders>
              <w:bottom w:val="nil"/>
            </w:tcBorders>
          </w:tcPr>
          <w:p w14:paraId="00736B79" w14:textId="30BAF226" w:rsidR="001D1497" w:rsidRPr="00167F43" w:rsidRDefault="003A465D" w:rsidP="001D1497">
            <w:pPr>
              <w:spacing w:before="1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2. </w:t>
            </w:r>
            <w:r w:rsidR="001D1497" w:rsidRPr="00167F4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Recruiting Families to Participate</w:t>
            </w:r>
          </w:p>
        </w:tc>
        <w:tc>
          <w:tcPr>
            <w:tcW w:w="1410" w:type="dxa"/>
            <w:tcBorders>
              <w:bottom w:val="nil"/>
            </w:tcBorders>
          </w:tcPr>
          <w:p w14:paraId="66EEBF25" w14:textId="77777777" w:rsidR="001D1497" w:rsidRPr="00167F43" w:rsidRDefault="001D1497" w:rsidP="007032C3">
            <w:pPr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8" w:type="dxa"/>
            <w:gridSpan w:val="2"/>
            <w:tcBorders>
              <w:bottom w:val="nil"/>
            </w:tcBorders>
          </w:tcPr>
          <w:p w14:paraId="459C5CDB" w14:textId="1EF58874" w:rsidR="001D1497" w:rsidRPr="00167F43" w:rsidRDefault="001D1497" w:rsidP="001D1497">
            <w:pPr>
              <w:tabs>
                <w:tab w:val="left" w:pos="1440"/>
                <w:tab w:val="left" w:pos="5040"/>
              </w:tabs>
              <w:spacing w:before="120"/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Building Relationships </w:t>
            </w:r>
            <w:r w:rsidRPr="00167F4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with Families</w:t>
            </w:r>
          </w:p>
        </w:tc>
      </w:tr>
      <w:tr w:rsidR="00167F43" w:rsidRPr="00922353" w14:paraId="63996CEC" w14:textId="77777777" w:rsidTr="00DA3E6A">
        <w:tc>
          <w:tcPr>
            <w:tcW w:w="3168" w:type="dxa"/>
            <w:tcBorders>
              <w:top w:val="nil"/>
              <w:bottom w:val="nil"/>
            </w:tcBorders>
          </w:tcPr>
          <w:p w14:paraId="52D8BEBC" w14:textId="77777777" w:rsidR="00167F43" w:rsidRPr="00922353" w:rsidRDefault="00167F43" w:rsidP="00E76FE8">
            <w:pPr>
              <w:spacing w:before="120"/>
              <w:ind w:left="1260"/>
              <w:jc w:val="center"/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</w:pPr>
            <w:r w:rsidRPr="00922353"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01A0EE8" w14:textId="77777777" w:rsidR="00167F43" w:rsidRPr="00922353" w:rsidRDefault="00167F43" w:rsidP="00E76FE8">
            <w:pPr>
              <w:spacing w:before="120"/>
              <w:jc w:val="center"/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</w:pPr>
            <w:r w:rsidRPr="00922353"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  <w:t>2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14:paraId="62BAC79A" w14:textId="77777777" w:rsidR="00167F43" w:rsidRPr="00922353" w:rsidRDefault="00167F43" w:rsidP="00E76FE8">
            <w:pPr>
              <w:spacing w:before="120"/>
              <w:jc w:val="center"/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</w:pPr>
            <w:r w:rsidRPr="00922353"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288394F" w14:textId="77777777" w:rsidR="00167F43" w:rsidRPr="00922353" w:rsidRDefault="00167F43" w:rsidP="00E76FE8">
            <w:pPr>
              <w:spacing w:before="120"/>
              <w:jc w:val="center"/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</w:pPr>
            <w:r w:rsidRPr="00922353"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  <w:t>4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2F0B67CA" w14:textId="77777777" w:rsidR="00167F43" w:rsidRPr="00922353" w:rsidRDefault="00167F43" w:rsidP="00E76FE8">
            <w:pPr>
              <w:spacing w:before="120"/>
              <w:ind w:left="612"/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</w:pPr>
            <w:r w:rsidRPr="00922353"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  <w:t>5</w:t>
            </w:r>
          </w:p>
        </w:tc>
      </w:tr>
      <w:tr w:rsidR="007032C3" w:rsidRPr="006B4034" w14:paraId="672031CE" w14:textId="77777777" w:rsidTr="00DA3E6A">
        <w:tc>
          <w:tcPr>
            <w:tcW w:w="3168" w:type="dxa"/>
            <w:tcBorders>
              <w:top w:val="nil"/>
              <w:bottom w:val="single" w:sz="4" w:space="0" w:color="auto"/>
            </w:tcBorders>
          </w:tcPr>
          <w:p w14:paraId="5B8BC7D0" w14:textId="1C7D6875" w:rsidR="007032C3" w:rsidRPr="006B4034" w:rsidRDefault="003B1F7F" w:rsidP="006B4034">
            <w:pPr>
              <w:pStyle w:val="ListParagraph"/>
              <w:numPr>
                <w:ilvl w:val="0"/>
                <w:numId w:val="24"/>
              </w:numPr>
              <w:spacing w:before="120"/>
              <w:ind w:left="180" w:hanging="18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6B403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We know what</w:t>
            </w:r>
            <w:r w:rsidR="006B4034" w:rsidRPr="006B403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families need</w:t>
            </w:r>
          </w:p>
          <w:p w14:paraId="50EC361D" w14:textId="77777777" w:rsidR="006B4034" w:rsidRPr="001C7CF0" w:rsidRDefault="006B4034" w:rsidP="006B4034">
            <w:pPr>
              <w:pStyle w:val="ListParagraph"/>
              <w:numPr>
                <w:ilvl w:val="0"/>
                <w:numId w:val="24"/>
              </w:numPr>
              <w:spacing w:before="120"/>
              <w:ind w:left="180" w:hanging="18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6B403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Communication is primarily one way</w:t>
            </w:r>
          </w:p>
          <w:p w14:paraId="33CAAA4E" w14:textId="72AC0448" w:rsidR="001C7CF0" w:rsidRPr="006B4034" w:rsidRDefault="001C7CF0" w:rsidP="006B4034">
            <w:pPr>
              <w:pStyle w:val="ListParagraph"/>
              <w:numPr>
                <w:ilvl w:val="0"/>
                <w:numId w:val="24"/>
              </w:numPr>
              <w:spacing w:before="120"/>
              <w:ind w:left="180" w:hanging="18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If they don’t show up, they don’t care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14:paraId="00F44BCE" w14:textId="77777777" w:rsidR="007032C3" w:rsidRPr="006B4034" w:rsidRDefault="007032C3" w:rsidP="007032C3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bottom w:val="single" w:sz="4" w:space="0" w:color="auto"/>
            </w:tcBorders>
          </w:tcPr>
          <w:p w14:paraId="370CCCAB" w14:textId="77777777" w:rsidR="007032C3" w:rsidRPr="006B4034" w:rsidRDefault="007032C3" w:rsidP="007032C3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14:paraId="011483C2" w14:textId="77777777" w:rsidR="007032C3" w:rsidRPr="006B4034" w:rsidRDefault="007032C3" w:rsidP="007032C3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nil"/>
              <w:bottom w:val="single" w:sz="4" w:space="0" w:color="auto"/>
            </w:tcBorders>
          </w:tcPr>
          <w:p w14:paraId="59238CE8" w14:textId="5E230D1B" w:rsidR="007032C3" w:rsidRPr="006B4034" w:rsidRDefault="001C7CF0" w:rsidP="00683E23">
            <w:pPr>
              <w:numPr>
                <w:ilvl w:val="1"/>
                <w:numId w:val="18"/>
              </w:numPr>
              <w:tabs>
                <w:tab w:val="clear" w:pos="1080"/>
                <w:tab w:val="left" w:pos="5040"/>
              </w:tabs>
              <w:spacing w:before="120"/>
              <w:ind w:left="162" w:hanging="18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Take time to</w:t>
            </w:r>
            <w:r w:rsidR="007032C3" w:rsidRPr="006B403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B0AF3">
              <w:rPr>
                <w:rFonts w:asciiTheme="majorHAnsi" w:hAnsiTheme="majorHAnsi"/>
                <w:sz w:val="18"/>
                <w:szCs w:val="18"/>
              </w:rPr>
              <w:t xml:space="preserve">build </w:t>
            </w:r>
            <w:r w:rsidR="007032C3" w:rsidRPr="006B4034">
              <w:rPr>
                <w:rFonts w:asciiTheme="majorHAnsi" w:hAnsiTheme="majorHAnsi"/>
                <w:sz w:val="18"/>
                <w:szCs w:val="18"/>
              </w:rPr>
              <w:t>mutual trust</w:t>
            </w:r>
          </w:p>
          <w:p w14:paraId="70ECC47B" w14:textId="3AB8462E" w:rsidR="00922353" w:rsidRPr="006B4034" w:rsidRDefault="00922353" w:rsidP="00683E23">
            <w:pPr>
              <w:numPr>
                <w:ilvl w:val="1"/>
                <w:numId w:val="18"/>
              </w:numPr>
              <w:tabs>
                <w:tab w:val="clear" w:pos="1080"/>
                <w:tab w:val="left" w:pos="5040"/>
              </w:tabs>
              <w:spacing w:before="0"/>
              <w:ind w:left="162" w:hanging="180"/>
              <w:rPr>
                <w:rFonts w:asciiTheme="majorHAnsi" w:hAnsiTheme="majorHAnsi"/>
                <w:sz w:val="18"/>
                <w:szCs w:val="18"/>
              </w:rPr>
            </w:pPr>
            <w:r w:rsidRPr="006B4034">
              <w:rPr>
                <w:rFonts w:asciiTheme="majorHAnsi" w:hAnsiTheme="majorHAnsi"/>
                <w:sz w:val="18"/>
                <w:szCs w:val="18"/>
              </w:rPr>
              <w:t>Learn about interests, sparks</w:t>
            </w:r>
          </w:p>
          <w:p w14:paraId="0B0F5AEF" w14:textId="59B5F63A" w:rsidR="007032C3" w:rsidRPr="006B4034" w:rsidRDefault="00DA3E6A" w:rsidP="006A35DB">
            <w:pPr>
              <w:numPr>
                <w:ilvl w:val="1"/>
                <w:numId w:val="18"/>
              </w:numPr>
              <w:tabs>
                <w:tab w:val="clear" w:pos="1080"/>
                <w:tab w:val="left" w:pos="1440"/>
                <w:tab w:val="left" w:pos="5040"/>
              </w:tabs>
              <w:spacing w:before="0" w:after="60"/>
              <w:ind w:left="162" w:hanging="180"/>
              <w:rPr>
                <w:rFonts w:asciiTheme="majorHAnsi" w:hAnsiTheme="majorHAnsi"/>
                <w:sz w:val="18"/>
                <w:szCs w:val="18"/>
              </w:rPr>
            </w:pPr>
            <w:r w:rsidRPr="006B4034">
              <w:rPr>
                <w:rFonts w:asciiTheme="majorHAnsi" w:hAnsiTheme="majorHAnsi"/>
                <w:sz w:val="18"/>
                <w:szCs w:val="22"/>
              </w:rPr>
              <w:t>Show interest in a family’s situation</w:t>
            </w:r>
          </w:p>
        </w:tc>
      </w:tr>
      <w:tr w:rsidR="001D1497" w14:paraId="4AD81E27" w14:textId="77777777" w:rsidTr="00922353">
        <w:tc>
          <w:tcPr>
            <w:tcW w:w="4488" w:type="dxa"/>
            <w:gridSpan w:val="2"/>
            <w:tcBorders>
              <w:bottom w:val="nil"/>
            </w:tcBorders>
          </w:tcPr>
          <w:p w14:paraId="442139E5" w14:textId="0EE86B62" w:rsidR="001D1497" w:rsidRPr="00167F43" w:rsidRDefault="003A465D" w:rsidP="001D1497">
            <w:pPr>
              <w:spacing w:before="1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3. </w:t>
            </w:r>
            <w:r w:rsidR="001D1497" w:rsidRPr="00167F4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Advancing Our Organization’s Agenda</w:t>
            </w:r>
          </w:p>
        </w:tc>
        <w:tc>
          <w:tcPr>
            <w:tcW w:w="1410" w:type="dxa"/>
            <w:tcBorders>
              <w:bottom w:val="nil"/>
            </w:tcBorders>
          </w:tcPr>
          <w:p w14:paraId="49B6D517" w14:textId="77777777" w:rsidR="001D1497" w:rsidRPr="00167F43" w:rsidRDefault="001D1497" w:rsidP="007032C3">
            <w:pPr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8" w:type="dxa"/>
            <w:gridSpan w:val="2"/>
            <w:tcBorders>
              <w:bottom w:val="nil"/>
            </w:tcBorders>
          </w:tcPr>
          <w:p w14:paraId="239FF71F" w14:textId="473D2B61" w:rsidR="001D1497" w:rsidRPr="00167F43" w:rsidRDefault="001D1497" w:rsidP="001D1497">
            <w:pPr>
              <w:tabs>
                <w:tab w:val="left" w:pos="5040"/>
              </w:tabs>
              <w:spacing w:before="120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167F4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C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onnecting with Families’ Agenda, </w:t>
            </w:r>
            <w:r w:rsidRPr="00167F4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Priorities</w:t>
            </w:r>
          </w:p>
        </w:tc>
      </w:tr>
      <w:tr w:rsidR="00167F43" w:rsidRPr="00922353" w14:paraId="650B5B6B" w14:textId="77777777" w:rsidTr="00DA3E6A">
        <w:tc>
          <w:tcPr>
            <w:tcW w:w="3168" w:type="dxa"/>
            <w:tcBorders>
              <w:top w:val="nil"/>
              <w:bottom w:val="nil"/>
            </w:tcBorders>
          </w:tcPr>
          <w:p w14:paraId="0FF490F3" w14:textId="77777777" w:rsidR="00167F43" w:rsidRPr="00922353" w:rsidRDefault="00167F43" w:rsidP="00E76FE8">
            <w:pPr>
              <w:spacing w:before="120"/>
              <w:ind w:left="1260"/>
              <w:jc w:val="center"/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</w:pPr>
            <w:r w:rsidRPr="00922353"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4696D61" w14:textId="77777777" w:rsidR="00167F43" w:rsidRPr="00922353" w:rsidRDefault="00167F43" w:rsidP="00E76FE8">
            <w:pPr>
              <w:spacing w:before="120"/>
              <w:jc w:val="center"/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</w:pPr>
            <w:r w:rsidRPr="00922353"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  <w:t>2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14:paraId="4B95F76E" w14:textId="77777777" w:rsidR="00167F43" w:rsidRPr="00922353" w:rsidRDefault="00167F43" w:rsidP="00E76FE8">
            <w:pPr>
              <w:spacing w:before="120"/>
              <w:jc w:val="center"/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</w:pPr>
            <w:r w:rsidRPr="00922353"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34224F4" w14:textId="77777777" w:rsidR="00167F43" w:rsidRPr="00922353" w:rsidRDefault="00167F43" w:rsidP="00E76FE8">
            <w:pPr>
              <w:spacing w:before="120"/>
              <w:jc w:val="center"/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</w:pPr>
            <w:r w:rsidRPr="00922353"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  <w:t>4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2B90975B" w14:textId="77777777" w:rsidR="00167F43" w:rsidRPr="00922353" w:rsidRDefault="00167F43" w:rsidP="00E76FE8">
            <w:pPr>
              <w:spacing w:before="120"/>
              <w:ind w:left="612"/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</w:pPr>
            <w:r w:rsidRPr="00922353"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  <w:t>5</w:t>
            </w:r>
          </w:p>
        </w:tc>
      </w:tr>
      <w:tr w:rsidR="00DD1B9B" w:rsidRPr="00DD1B9B" w14:paraId="17B878B2" w14:textId="77777777" w:rsidTr="00DD1B9B">
        <w:tc>
          <w:tcPr>
            <w:tcW w:w="4488" w:type="dxa"/>
            <w:gridSpan w:val="2"/>
            <w:tcBorders>
              <w:top w:val="nil"/>
              <w:bottom w:val="single" w:sz="4" w:space="0" w:color="auto"/>
            </w:tcBorders>
          </w:tcPr>
          <w:p w14:paraId="56E188A7" w14:textId="77777777" w:rsidR="00DD1B9B" w:rsidRPr="00DD1B9B" w:rsidRDefault="00DD1B9B" w:rsidP="001C7CF0">
            <w:pPr>
              <w:pStyle w:val="ListParagraph"/>
              <w:numPr>
                <w:ilvl w:val="0"/>
                <w:numId w:val="25"/>
              </w:numPr>
              <w:spacing w:before="120"/>
              <w:ind w:left="180" w:hanging="18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DD1B9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Focus on what we need families to do</w:t>
            </w:r>
          </w:p>
          <w:p w14:paraId="390786AC" w14:textId="77777777" w:rsidR="00DD1B9B" w:rsidRPr="00DD1B9B" w:rsidRDefault="00DD1B9B" w:rsidP="00DD1B9B">
            <w:pPr>
              <w:pStyle w:val="ListParagraph"/>
              <w:numPr>
                <w:ilvl w:val="0"/>
                <w:numId w:val="25"/>
              </w:numPr>
              <w:spacing w:before="120"/>
              <w:ind w:left="180" w:hanging="18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DD1B9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“Engagement” = participation</w:t>
            </w:r>
          </w:p>
          <w:p w14:paraId="1410536D" w14:textId="3A7B4817" w:rsidR="00DD1B9B" w:rsidRPr="00DD1B9B" w:rsidRDefault="00DD1B9B" w:rsidP="001A0339">
            <w:pPr>
              <w:pStyle w:val="ListParagraph"/>
              <w:numPr>
                <w:ilvl w:val="0"/>
                <w:numId w:val="25"/>
              </w:numPr>
              <w:spacing w:before="120" w:after="60"/>
              <w:ind w:left="180" w:hanging="18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DD1B9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Send lots of information about our </w:t>
            </w:r>
            <w:r w:rsidR="001A0339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priorities</w:t>
            </w:r>
          </w:p>
        </w:tc>
        <w:tc>
          <w:tcPr>
            <w:tcW w:w="1410" w:type="dxa"/>
            <w:tcBorders>
              <w:top w:val="nil"/>
              <w:bottom w:val="single" w:sz="4" w:space="0" w:color="auto"/>
            </w:tcBorders>
          </w:tcPr>
          <w:p w14:paraId="515D438E" w14:textId="77777777" w:rsidR="00DD1B9B" w:rsidRPr="00DD1B9B" w:rsidRDefault="00DD1B9B" w:rsidP="007032C3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14:paraId="01F578F4" w14:textId="77777777" w:rsidR="00DD1B9B" w:rsidRPr="00DD1B9B" w:rsidRDefault="00DD1B9B" w:rsidP="007032C3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nil"/>
              <w:bottom w:val="single" w:sz="4" w:space="0" w:color="auto"/>
            </w:tcBorders>
          </w:tcPr>
          <w:p w14:paraId="3D771C8E" w14:textId="607A3ECF" w:rsidR="00DD1B9B" w:rsidRPr="00DD1B9B" w:rsidRDefault="00DD1B9B" w:rsidP="0091332E">
            <w:pPr>
              <w:numPr>
                <w:ilvl w:val="1"/>
                <w:numId w:val="18"/>
              </w:numPr>
              <w:tabs>
                <w:tab w:val="clear" w:pos="1080"/>
                <w:tab w:val="left" w:pos="5040"/>
              </w:tabs>
              <w:spacing w:before="120"/>
              <w:ind w:left="162" w:hanging="162"/>
              <w:rPr>
                <w:rFonts w:asciiTheme="majorHAnsi" w:hAnsiTheme="majorHAnsi"/>
                <w:sz w:val="18"/>
                <w:szCs w:val="18"/>
              </w:rPr>
            </w:pPr>
            <w:r w:rsidRPr="00DD1B9B">
              <w:rPr>
                <w:rFonts w:asciiTheme="majorHAnsi" w:hAnsiTheme="majorHAnsi"/>
                <w:sz w:val="18"/>
                <w:szCs w:val="18"/>
              </w:rPr>
              <w:t>Listen to families’ hopes, fears</w:t>
            </w:r>
          </w:p>
          <w:p w14:paraId="4CC866D6" w14:textId="77777777" w:rsidR="00DD1B9B" w:rsidRPr="00DD1B9B" w:rsidRDefault="00DD1B9B" w:rsidP="0091332E">
            <w:pPr>
              <w:numPr>
                <w:ilvl w:val="1"/>
                <w:numId w:val="18"/>
              </w:numPr>
              <w:tabs>
                <w:tab w:val="clear" w:pos="1080"/>
                <w:tab w:val="left" w:pos="5040"/>
              </w:tabs>
              <w:spacing w:before="0"/>
              <w:ind w:left="162" w:hanging="162"/>
              <w:rPr>
                <w:rFonts w:asciiTheme="majorHAnsi" w:hAnsiTheme="majorHAnsi"/>
                <w:sz w:val="18"/>
                <w:szCs w:val="18"/>
              </w:rPr>
            </w:pPr>
            <w:r w:rsidRPr="00DD1B9B">
              <w:rPr>
                <w:rFonts w:asciiTheme="majorHAnsi" w:hAnsiTheme="majorHAnsi"/>
                <w:sz w:val="18"/>
                <w:szCs w:val="18"/>
              </w:rPr>
              <w:t>Find common ground</w:t>
            </w:r>
          </w:p>
          <w:p w14:paraId="412DDE5D" w14:textId="657825E6" w:rsidR="00DD1B9B" w:rsidRPr="00DD1B9B" w:rsidRDefault="00DD1B9B" w:rsidP="00F50791">
            <w:pPr>
              <w:numPr>
                <w:ilvl w:val="1"/>
                <w:numId w:val="18"/>
              </w:numPr>
              <w:tabs>
                <w:tab w:val="clear" w:pos="1080"/>
                <w:tab w:val="left" w:pos="5040"/>
              </w:tabs>
              <w:spacing w:before="0" w:after="60"/>
              <w:ind w:left="162" w:hanging="162"/>
              <w:rPr>
                <w:rFonts w:asciiTheme="majorHAnsi" w:hAnsiTheme="majorHAnsi"/>
                <w:sz w:val="18"/>
                <w:szCs w:val="18"/>
              </w:rPr>
            </w:pPr>
            <w:r w:rsidRPr="00DD1B9B">
              <w:rPr>
                <w:rFonts w:asciiTheme="majorHAnsi" w:hAnsiTheme="majorHAnsi"/>
                <w:sz w:val="18"/>
                <w:szCs w:val="18"/>
              </w:rPr>
              <w:t>Invest in helping them be their best</w:t>
            </w:r>
          </w:p>
        </w:tc>
      </w:tr>
      <w:tr w:rsidR="001D1497" w14:paraId="0AE77912" w14:textId="77777777" w:rsidTr="00DA3E6A">
        <w:tc>
          <w:tcPr>
            <w:tcW w:w="3168" w:type="dxa"/>
            <w:tcBorders>
              <w:bottom w:val="nil"/>
            </w:tcBorders>
          </w:tcPr>
          <w:p w14:paraId="6A5A2152" w14:textId="056C3E56" w:rsidR="001D1497" w:rsidRPr="00167F43" w:rsidRDefault="003A465D" w:rsidP="00D844E7">
            <w:pPr>
              <w:spacing w:before="120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4. </w:t>
            </w:r>
            <w:r w:rsidR="001D1497" w:rsidRPr="00167F4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Building Parenting Skills</w:t>
            </w:r>
          </w:p>
        </w:tc>
        <w:tc>
          <w:tcPr>
            <w:tcW w:w="1320" w:type="dxa"/>
            <w:tcBorders>
              <w:bottom w:val="nil"/>
            </w:tcBorders>
          </w:tcPr>
          <w:p w14:paraId="1EBD32B0" w14:textId="77777777" w:rsidR="001D1497" w:rsidRPr="00167F43" w:rsidRDefault="001D1497" w:rsidP="007032C3">
            <w:pPr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0" w:type="dxa"/>
            <w:tcBorders>
              <w:bottom w:val="nil"/>
            </w:tcBorders>
          </w:tcPr>
          <w:p w14:paraId="5B4E52FE" w14:textId="77777777" w:rsidR="001D1497" w:rsidRPr="00167F43" w:rsidRDefault="001D1497" w:rsidP="007032C3">
            <w:pPr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8" w:type="dxa"/>
            <w:gridSpan w:val="2"/>
            <w:tcBorders>
              <w:bottom w:val="nil"/>
            </w:tcBorders>
          </w:tcPr>
          <w:p w14:paraId="3CE7279D" w14:textId="698EA3E9" w:rsidR="001D1497" w:rsidRPr="00167F43" w:rsidRDefault="001D1497" w:rsidP="001D1497">
            <w:pPr>
              <w:tabs>
                <w:tab w:val="left" w:pos="5040"/>
              </w:tabs>
              <w:spacing w:before="120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167F4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Deepening Family Relationships</w:t>
            </w:r>
          </w:p>
        </w:tc>
      </w:tr>
      <w:tr w:rsidR="00167F43" w:rsidRPr="00922353" w14:paraId="4CA6D06E" w14:textId="77777777" w:rsidTr="00DA3E6A">
        <w:tc>
          <w:tcPr>
            <w:tcW w:w="3168" w:type="dxa"/>
            <w:tcBorders>
              <w:top w:val="nil"/>
              <w:bottom w:val="nil"/>
            </w:tcBorders>
          </w:tcPr>
          <w:p w14:paraId="7FBEFE25" w14:textId="77777777" w:rsidR="00167F43" w:rsidRPr="00922353" w:rsidRDefault="00167F43" w:rsidP="00E76FE8">
            <w:pPr>
              <w:spacing w:before="120"/>
              <w:ind w:left="1260"/>
              <w:jc w:val="center"/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</w:pPr>
            <w:r w:rsidRPr="00922353"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D28CF52" w14:textId="77777777" w:rsidR="00167F43" w:rsidRPr="00922353" w:rsidRDefault="00167F43" w:rsidP="00E76FE8">
            <w:pPr>
              <w:spacing w:before="120"/>
              <w:jc w:val="center"/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</w:pPr>
            <w:r w:rsidRPr="00922353"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  <w:t>2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14:paraId="01A65CA0" w14:textId="77777777" w:rsidR="00167F43" w:rsidRPr="00922353" w:rsidRDefault="00167F43" w:rsidP="00E76FE8">
            <w:pPr>
              <w:spacing w:before="120"/>
              <w:jc w:val="center"/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</w:pPr>
            <w:r w:rsidRPr="00922353"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63C25D0" w14:textId="77777777" w:rsidR="00167F43" w:rsidRPr="00922353" w:rsidRDefault="00167F43" w:rsidP="00E76FE8">
            <w:pPr>
              <w:spacing w:before="120"/>
              <w:jc w:val="center"/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</w:pPr>
            <w:r w:rsidRPr="00922353"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  <w:t>4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2C83858A" w14:textId="77777777" w:rsidR="00167F43" w:rsidRPr="00922353" w:rsidRDefault="00167F43" w:rsidP="00E76FE8">
            <w:pPr>
              <w:spacing w:before="120"/>
              <w:ind w:left="612"/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</w:pPr>
            <w:r w:rsidRPr="00922353"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  <w:t>5</w:t>
            </w:r>
          </w:p>
        </w:tc>
      </w:tr>
      <w:tr w:rsidR="00DE5C8E" w:rsidRPr="00DE5C8E" w14:paraId="305D7379" w14:textId="77777777" w:rsidTr="00DE5C8E">
        <w:tc>
          <w:tcPr>
            <w:tcW w:w="4488" w:type="dxa"/>
            <w:gridSpan w:val="2"/>
            <w:tcBorders>
              <w:top w:val="nil"/>
              <w:bottom w:val="single" w:sz="4" w:space="0" w:color="auto"/>
            </w:tcBorders>
          </w:tcPr>
          <w:p w14:paraId="7C703EE0" w14:textId="77777777" w:rsidR="00DE5C8E" w:rsidRPr="00DE5C8E" w:rsidRDefault="00DE5C8E" w:rsidP="00E76FE8">
            <w:pPr>
              <w:pStyle w:val="ListParagraph"/>
              <w:numPr>
                <w:ilvl w:val="0"/>
                <w:numId w:val="26"/>
              </w:numPr>
              <w:spacing w:before="120"/>
              <w:ind w:left="180" w:hanging="18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DE5C8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Teach parents to manage behaviors</w:t>
            </w:r>
          </w:p>
          <w:p w14:paraId="60951831" w14:textId="49122AA8" w:rsidR="00DE5C8E" w:rsidRPr="00DE5C8E" w:rsidRDefault="001A0339" w:rsidP="00DE5C8E">
            <w:pPr>
              <w:pStyle w:val="ListParagraph"/>
              <w:numPr>
                <w:ilvl w:val="0"/>
                <w:numId w:val="26"/>
              </w:numPr>
              <w:spacing w:before="120"/>
              <w:ind w:left="180" w:hanging="18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Send them lots of information &amp; resources</w:t>
            </w:r>
          </w:p>
          <w:p w14:paraId="45085738" w14:textId="4F4F060E" w:rsidR="00DE5C8E" w:rsidRPr="00DE5C8E" w:rsidRDefault="001A0339" w:rsidP="001A0339">
            <w:pPr>
              <w:pStyle w:val="ListParagraph"/>
              <w:numPr>
                <w:ilvl w:val="0"/>
                <w:numId w:val="26"/>
              </w:numPr>
              <w:spacing w:before="120" w:after="60"/>
              <w:ind w:left="180" w:hanging="18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View p</w:t>
            </w:r>
            <w:r w:rsidR="00DE5C8E" w:rsidRPr="00DE5C8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arents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as</w:t>
            </w:r>
            <w:r w:rsidR="00DE5C8E" w:rsidRPr="00DE5C8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responsible for what kids do</w:t>
            </w:r>
          </w:p>
        </w:tc>
        <w:tc>
          <w:tcPr>
            <w:tcW w:w="1410" w:type="dxa"/>
            <w:tcBorders>
              <w:top w:val="nil"/>
              <w:bottom w:val="single" w:sz="4" w:space="0" w:color="auto"/>
            </w:tcBorders>
          </w:tcPr>
          <w:p w14:paraId="6C06EBB0" w14:textId="77777777" w:rsidR="00DE5C8E" w:rsidRPr="00DE5C8E" w:rsidRDefault="00DE5C8E" w:rsidP="007032C3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14:paraId="608CB1CD" w14:textId="77777777" w:rsidR="00DE5C8E" w:rsidRPr="00DE5C8E" w:rsidRDefault="00DE5C8E" w:rsidP="007032C3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nil"/>
              <w:bottom w:val="single" w:sz="4" w:space="0" w:color="auto"/>
            </w:tcBorders>
          </w:tcPr>
          <w:p w14:paraId="11D13EFA" w14:textId="66F0BBF9" w:rsidR="00DE5C8E" w:rsidRPr="00DE5C8E" w:rsidRDefault="00DE5C8E" w:rsidP="00E76FE8">
            <w:pPr>
              <w:numPr>
                <w:ilvl w:val="1"/>
                <w:numId w:val="18"/>
              </w:numPr>
              <w:tabs>
                <w:tab w:val="clear" w:pos="1080"/>
              </w:tabs>
              <w:spacing w:before="120"/>
              <w:ind w:left="162" w:hanging="162"/>
              <w:rPr>
                <w:rFonts w:asciiTheme="majorHAnsi" w:hAnsiTheme="majorHAnsi"/>
                <w:sz w:val="18"/>
                <w:szCs w:val="18"/>
              </w:rPr>
            </w:pPr>
            <w:r w:rsidRPr="00DE5C8E">
              <w:rPr>
                <w:rFonts w:asciiTheme="majorHAnsi" w:hAnsiTheme="majorHAnsi"/>
                <w:sz w:val="18"/>
                <w:szCs w:val="18"/>
              </w:rPr>
              <w:t>Give families time together</w:t>
            </w:r>
          </w:p>
          <w:p w14:paraId="108DF0D9" w14:textId="34A2F2F6" w:rsidR="00DE5C8E" w:rsidRPr="00DE5C8E" w:rsidRDefault="00DE5C8E" w:rsidP="00683E23">
            <w:pPr>
              <w:numPr>
                <w:ilvl w:val="1"/>
                <w:numId w:val="18"/>
              </w:numPr>
              <w:tabs>
                <w:tab w:val="clear" w:pos="1080"/>
              </w:tabs>
              <w:spacing w:before="0"/>
              <w:ind w:left="162" w:hanging="162"/>
              <w:rPr>
                <w:rFonts w:asciiTheme="majorHAnsi" w:hAnsiTheme="majorHAnsi"/>
                <w:sz w:val="18"/>
                <w:szCs w:val="18"/>
              </w:rPr>
            </w:pPr>
            <w:r w:rsidRPr="00DE5C8E">
              <w:rPr>
                <w:rFonts w:asciiTheme="majorHAnsi" w:hAnsiTheme="majorHAnsi"/>
                <w:sz w:val="18"/>
                <w:szCs w:val="18"/>
              </w:rPr>
              <w:t>Create routines, habits, and rituals that sustain relationships</w:t>
            </w:r>
          </w:p>
        </w:tc>
      </w:tr>
      <w:tr w:rsidR="00922353" w14:paraId="1742AAB4" w14:textId="77777777" w:rsidTr="00922353">
        <w:tc>
          <w:tcPr>
            <w:tcW w:w="4488" w:type="dxa"/>
            <w:gridSpan w:val="2"/>
            <w:tcBorders>
              <w:bottom w:val="nil"/>
            </w:tcBorders>
          </w:tcPr>
          <w:p w14:paraId="2C6D2F70" w14:textId="24A01168" w:rsidR="00922353" w:rsidRPr="00167F43" w:rsidRDefault="003A465D" w:rsidP="006A35DB">
            <w:pPr>
              <w:spacing w:before="1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5. </w:t>
            </w:r>
            <w:r w:rsidR="00922353" w:rsidRPr="00167F4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Early Childhood as Primary Opportunity</w:t>
            </w:r>
          </w:p>
        </w:tc>
        <w:tc>
          <w:tcPr>
            <w:tcW w:w="1410" w:type="dxa"/>
            <w:tcBorders>
              <w:bottom w:val="nil"/>
            </w:tcBorders>
          </w:tcPr>
          <w:p w14:paraId="73C1AE08" w14:textId="77777777" w:rsidR="00922353" w:rsidRPr="00167F43" w:rsidRDefault="00922353" w:rsidP="006A35DB">
            <w:pPr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8" w:type="dxa"/>
            <w:gridSpan w:val="2"/>
            <w:tcBorders>
              <w:bottom w:val="nil"/>
            </w:tcBorders>
          </w:tcPr>
          <w:p w14:paraId="3B2861F4" w14:textId="6038EB30" w:rsidR="00922353" w:rsidRPr="00167F43" w:rsidRDefault="00922353" w:rsidP="006A35DB">
            <w:pPr>
              <w:spacing w:before="120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167F4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Multiple Transitions as Connecting Points</w:t>
            </w:r>
          </w:p>
        </w:tc>
      </w:tr>
      <w:tr w:rsidR="00167F43" w:rsidRPr="00922353" w14:paraId="0E87F6F5" w14:textId="77777777" w:rsidTr="00DA3E6A">
        <w:tc>
          <w:tcPr>
            <w:tcW w:w="3168" w:type="dxa"/>
            <w:tcBorders>
              <w:top w:val="nil"/>
              <w:bottom w:val="nil"/>
            </w:tcBorders>
          </w:tcPr>
          <w:p w14:paraId="3696E8DF" w14:textId="77777777" w:rsidR="00167F43" w:rsidRPr="00922353" w:rsidRDefault="00167F43" w:rsidP="00E76FE8">
            <w:pPr>
              <w:spacing w:before="120"/>
              <w:ind w:left="1260"/>
              <w:jc w:val="center"/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</w:pPr>
            <w:r w:rsidRPr="00922353"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67095D7" w14:textId="77777777" w:rsidR="00167F43" w:rsidRPr="00922353" w:rsidRDefault="00167F43" w:rsidP="00E76FE8">
            <w:pPr>
              <w:spacing w:before="120"/>
              <w:jc w:val="center"/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</w:pPr>
            <w:r w:rsidRPr="00922353"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  <w:t>2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14:paraId="38314959" w14:textId="77777777" w:rsidR="00167F43" w:rsidRPr="00922353" w:rsidRDefault="00167F43" w:rsidP="00E76FE8">
            <w:pPr>
              <w:spacing w:before="120"/>
              <w:jc w:val="center"/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</w:pPr>
            <w:r w:rsidRPr="00922353"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5D7B8EB" w14:textId="77777777" w:rsidR="00167F43" w:rsidRPr="00922353" w:rsidRDefault="00167F43" w:rsidP="00E76FE8">
            <w:pPr>
              <w:spacing w:before="120"/>
              <w:jc w:val="center"/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</w:pPr>
            <w:r w:rsidRPr="00922353"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  <w:t>4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4FDDE430" w14:textId="77777777" w:rsidR="00167F43" w:rsidRPr="00922353" w:rsidRDefault="00167F43" w:rsidP="00E76FE8">
            <w:pPr>
              <w:spacing w:before="120"/>
              <w:ind w:left="612"/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</w:pPr>
            <w:r w:rsidRPr="00922353"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  <w:t>5</w:t>
            </w:r>
          </w:p>
        </w:tc>
      </w:tr>
      <w:tr w:rsidR="007032C3" w:rsidRPr="001D1497" w14:paraId="411E52ED" w14:textId="77777777" w:rsidTr="00DA3E6A">
        <w:tc>
          <w:tcPr>
            <w:tcW w:w="3168" w:type="dxa"/>
            <w:tcBorders>
              <w:top w:val="nil"/>
              <w:bottom w:val="single" w:sz="4" w:space="0" w:color="auto"/>
            </w:tcBorders>
          </w:tcPr>
          <w:p w14:paraId="00C54402" w14:textId="25A838FB" w:rsidR="007032C3" w:rsidRPr="004A5C57" w:rsidRDefault="00801E58" w:rsidP="00801E58">
            <w:pPr>
              <w:pStyle w:val="ListParagraph"/>
              <w:numPr>
                <w:ilvl w:val="0"/>
                <w:numId w:val="27"/>
              </w:numPr>
              <w:spacing w:before="120"/>
              <w:ind w:left="180" w:hanging="18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A5C57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Family programs are </w:t>
            </w:r>
            <w:r w:rsidR="001A0339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synonymous with </w:t>
            </w:r>
            <w:r w:rsidRPr="004A5C57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“early childhood” programs</w:t>
            </w:r>
          </w:p>
          <w:p w14:paraId="7EAD9E6D" w14:textId="2C5DAFAC" w:rsidR="00801E58" w:rsidRPr="004A5C57" w:rsidRDefault="004A5C57" w:rsidP="00DE5C8E">
            <w:pPr>
              <w:pStyle w:val="ListParagraph"/>
              <w:numPr>
                <w:ilvl w:val="0"/>
                <w:numId w:val="27"/>
              </w:numPr>
              <w:spacing w:before="120" w:after="60"/>
              <w:ind w:left="180" w:hanging="18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A5C57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Assume families won’t show up later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14:paraId="65A3A804" w14:textId="77777777" w:rsidR="007032C3" w:rsidRPr="001D1497" w:rsidRDefault="007032C3" w:rsidP="007032C3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bottom w:val="single" w:sz="4" w:space="0" w:color="auto"/>
            </w:tcBorders>
          </w:tcPr>
          <w:p w14:paraId="52719B5C" w14:textId="77777777" w:rsidR="007032C3" w:rsidRPr="001D1497" w:rsidRDefault="007032C3" w:rsidP="007032C3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14:paraId="6B620690" w14:textId="77777777" w:rsidR="007032C3" w:rsidRPr="001D1497" w:rsidRDefault="007032C3" w:rsidP="007032C3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nil"/>
              <w:bottom w:val="single" w:sz="4" w:space="0" w:color="auto"/>
            </w:tcBorders>
          </w:tcPr>
          <w:p w14:paraId="36C3ABEE" w14:textId="5E95A990" w:rsidR="007032C3" w:rsidRPr="001D1497" w:rsidRDefault="007032C3" w:rsidP="00683E23">
            <w:pPr>
              <w:numPr>
                <w:ilvl w:val="1"/>
                <w:numId w:val="18"/>
              </w:numPr>
              <w:tabs>
                <w:tab w:val="clear" w:pos="1080"/>
              </w:tabs>
              <w:spacing w:before="120"/>
              <w:ind w:left="162" w:hanging="162"/>
              <w:rPr>
                <w:rFonts w:asciiTheme="majorHAnsi" w:hAnsiTheme="majorHAnsi"/>
                <w:sz w:val="18"/>
                <w:szCs w:val="18"/>
              </w:rPr>
            </w:pPr>
            <w:r w:rsidRPr="001D1497">
              <w:rPr>
                <w:rFonts w:asciiTheme="majorHAnsi" w:hAnsiTheme="majorHAnsi"/>
                <w:sz w:val="18"/>
                <w:szCs w:val="18"/>
              </w:rPr>
              <w:t>Check on progre</w:t>
            </w:r>
            <w:r w:rsidR="001D1497">
              <w:rPr>
                <w:rFonts w:asciiTheme="majorHAnsi" w:hAnsiTheme="majorHAnsi"/>
                <w:sz w:val="18"/>
                <w:szCs w:val="18"/>
              </w:rPr>
              <w:t>ss</w:t>
            </w:r>
            <w:r w:rsidRPr="001D1497">
              <w:rPr>
                <w:rFonts w:asciiTheme="majorHAnsi" w:hAnsiTheme="majorHAnsi"/>
                <w:sz w:val="18"/>
                <w:szCs w:val="18"/>
              </w:rPr>
              <w:t>, challenges</w:t>
            </w:r>
          </w:p>
          <w:p w14:paraId="0BA7893A" w14:textId="467E7BDA" w:rsidR="007032C3" w:rsidRPr="001D1497" w:rsidRDefault="003A465D" w:rsidP="00683E23">
            <w:pPr>
              <w:numPr>
                <w:ilvl w:val="1"/>
                <w:numId w:val="18"/>
              </w:numPr>
              <w:tabs>
                <w:tab w:val="clear" w:pos="1080"/>
              </w:tabs>
              <w:spacing w:before="0"/>
              <w:ind w:left="162" w:hanging="162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Be attentive to transitions</w:t>
            </w:r>
          </w:p>
          <w:p w14:paraId="2AA2C2F7" w14:textId="6AD60130" w:rsidR="007032C3" w:rsidRPr="00683E23" w:rsidRDefault="003A465D" w:rsidP="003A465D">
            <w:pPr>
              <w:numPr>
                <w:ilvl w:val="1"/>
                <w:numId w:val="18"/>
              </w:numPr>
              <w:tabs>
                <w:tab w:val="clear" w:pos="1080"/>
              </w:tabs>
              <w:spacing w:before="0"/>
              <w:ind w:left="162" w:hanging="162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Mark public,</w:t>
            </w:r>
            <w:r w:rsidR="007032C3" w:rsidRPr="001D1497">
              <w:rPr>
                <w:rFonts w:asciiTheme="majorHAnsi" w:hAnsiTheme="majorHAnsi"/>
                <w:sz w:val="18"/>
                <w:szCs w:val="18"/>
              </w:rPr>
              <w:t xml:space="preserve"> private milestones</w:t>
            </w:r>
          </w:p>
        </w:tc>
      </w:tr>
      <w:tr w:rsidR="00922353" w14:paraId="16AE8A39" w14:textId="77777777" w:rsidTr="00922353">
        <w:tc>
          <w:tcPr>
            <w:tcW w:w="4488" w:type="dxa"/>
            <w:gridSpan w:val="2"/>
            <w:tcBorders>
              <w:bottom w:val="nil"/>
            </w:tcBorders>
          </w:tcPr>
          <w:p w14:paraId="4C33D3E8" w14:textId="2EF8777D" w:rsidR="00922353" w:rsidRPr="00167F43" w:rsidRDefault="003A465D" w:rsidP="00922353">
            <w:pPr>
              <w:spacing w:before="1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6. </w:t>
            </w:r>
            <w:r w:rsidR="00922353" w:rsidRPr="00167F4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Individual Families on their Own</w:t>
            </w:r>
          </w:p>
        </w:tc>
        <w:tc>
          <w:tcPr>
            <w:tcW w:w="1410" w:type="dxa"/>
            <w:tcBorders>
              <w:bottom w:val="nil"/>
            </w:tcBorders>
          </w:tcPr>
          <w:p w14:paraId="7B553E26" w14:textId="77777777" w:rsidR="00922353" w:rsidRPr="00167F43" w:rsidRDefault="00922353" w:rsidP="007032C3">
            <w:pPr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8" w:type="dxa"/>
            <w:gridSpan w:val="2"/>
            <w:tcBorders>
              <w:bottom w:val="nil"/>
            </w:tcBorders>
          </w:tcPr>
          <w:p w14:paraId="3D5C3D75" w14:textId="076A9941" w:rsidR="00922353" w:rsidRPr="00167F43" w:rsidRDefault="00922353" w:rsidP="00922353">
            <w:pPr>
              <w:spacing w:before="120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167F4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Families Embedded in Communities</w:t>
            </w:r>
          </w:p>
        </w:tc>
      </w:tr>
      <w:tr w:rsidR="00167F43" w:rsidRPr="00922353" w14:paraId="7E01B6FC" w14:textId="77777777" w:rsidTr="00DA3E6A">
        <w:tc>
          <w:tcPr>
            <w:tcW w:w="3168" w:type="dxa"/>
            <w:tcBorders>
              <w:top w:val="nil"/>
              <w:bottom w:val="nil"/>
            </w:tcBorders>
          </w:tcPr>
          <w:p w14:paraId="1119CF9A" w14:textId="77777777" w:rsidR="00167F43" w:rsidRPr="00922353" w:rsidRDefault="00167F43" w:rsidP="00E76FE8">
            <w:pPr>
              <w:spacing w:before="120"/>
              <w:ind w:left="1260"/>
              <w:jc w:val="center"/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</w:pPr>
            <w:r w:rsidRPr="00922353"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63DFC12" w14:textId="77777777" w:rsidR="00167F43" w:rsidRPr="00922353" w:rsidRDefault="00167F43" w:rsidP="00E76FE8">
            <w:pPr>
              <w:spacing w:before="120"/>
              <w:jc w:val="center"/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</w:pPr>
            <w:r w:rsidRPr="00922353"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  <w:t>2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14:paraId="32FC1010" w14:textId="77777777" w:rsidR="00167F43" w:rsidRPr="00922353" w:rsidRDefault="00167F43" w:rsidP="00E76FE8">
            <w:pPr>
              <w:spacing w:before="120"/>
              <w:jc w:val="center"/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</w:pPr>
            <w:r w:rsidRPr="00922353"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B010145" w14:textId="77777777" w:rsidR="00167F43" w:rsidRPr="00922353" w:rsidRDefault="00167F43" w:rsidP="00E76FE8">
            <w:pPr>
              <w:spacing w:before="120"/>
              <w:jc w:val="center"/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</w:pPr>
            <w:r w:rsidRPr="00922353"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  <w:t>4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409A642C" w14:textId="77777777" w:rsidR="00167F43" w:rsidRPr="00922353" w:rsidRDefault="00167F43" w:rsidP="00E76FE8">
            <w:pPr>
              <w:spacing w:before="120"/>
              <w:ind w:left="612"/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</w:pPr>
            <w:r w:rsidRPr="00922353"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  <w:t>5</w:t>
            </w:r>
          </w:p>
        </w:tc>
      </w:tr>
      <w:tr w:rsidR="007032C3" w:rsidRPr="001D1497" w14:paraId="1040A847" w14:textId="77777777" w:rsidTr="00DA3E6A">
        <w:tc>
          <w:tcPr>
            <w:tcW w:w="3168" w:type="dxa"/>
            <w:tcBorders>
              <w:top w:val="nil"/>
              <w:bottom w:val="single" w:sz="4" w:space="0" w:color="auto"/>
            </w:tcBorders>
          </w:tcPr>
          <w:p w14:paraId="096AE2B4" w14:textId="77777777" w:rsidR="007032C3" w:rsidRDefault="004A5C57" w:rsidP="004A5C57">
            <w:pPr>
              <w:pStyle w:val="ListParagraph"/>
              <w:numPr>
                <w:ilvl w:val="0"/>
                <w:numId w:val="28"/>
              </w:numPr>
              <w:spacing w:before="120"/>
              <w:ind w:left="180" w:hanging="18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A5C57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Focus on helping individual families</w:t>
            </w:r>
          </w:p>
          <w:p w14:paraId="699BFE6D" w14:textId="08834142" w:rsidR="004A5C57" w:rsidRDefault="001A0339" w:rsidP="004A5C57">
            <w:pPr>
              <w:pStyle w:val="ListParagraph"/>
              <w:numPr>
                <w:ilvl w:val="0"/>
                <w:numId w:val="28"/>
              </w:numPr>
              <w:spacing w:before="120"/>
              <w:ind w:left="180" w:hanging="18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See organization as connecting hub</w:t>
            </w:r>
          </w:p>
          <w:p w14:paraId="2C2C08B6" w14:textId="4E369951" w:rsidR="004A5C57" w:rsidRPr="004A5C57" w:rsidRDefault="001A0339" w:rsidP="001A0339">
            <w:pPr>
              <w:pStyle w:val="ListParagraph"/>
              <w:numPr>
                <w:ilvl w:val="0"/>
                <w:numId w:val="28"/>
              </w:numPr>
              <w:spacing w:before="120" w:after="60"/>
              <w:ind w:left="180" w:hanging="18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Offer expert help for unique issues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14:paraId="3056E99D" w14:textId="77777777" w:rsidR="007032C3" w:rsidRPr="001D1497" w:rsidRDefault="007032C3" w:rsidP="007032C3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bottom w:val="single" w:sz="4" w:space="0" w:color="auto"/>
            </w:tcBorders>
          </w:tcPr>
          <w:p w14:paraId="114CE80E" w14:textId="77777777" w:rsidR="007032C3" w:rsidRPr="001D1497" w:rsidRDefault="007032C3" w:rsidP="007032C3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14:paraId="4E6F2785" w14:textId="77777777" w:rsidR="007032C3" w:rsidRPr="001D1497" w:rsidRDefault="007032C3" w:rsidP="007032C3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nil"/>
              <w:bottom w:val="single" w:sz="4" w:space="0" w:color="auto"/>
            </w:tcBorders>
          </w:tcPr>
          <w:p w14:paraId="1E96D722" w14:textId="77777777" w:rsidR="00B72B52" w:rsidRDefault="00B72B52" w:rsidP="00B72B52">
            <w:pPr>
              <w:numPr>
                <w:ilvl w:val="1"/>
                <w:numId w:val="18"/>
              </w:numPr>
              <w:tabs>
                <w:tab w:val="clear" w:pos="1080"/>
                <w:tab w:val="left" w:pos="5040"/>
              </w:tabs>
              <w:spacing w:before="120"/>
              <w:ind w:left="162" w:hanging="162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Culture, community as strengths</w:t>
            </w:r>
          </w:p>
          <w:p w14:paraId="194BE945" w14:textId="0A6F99B9" w:rsidR="007032C3" w:rsidRPr="001A0339" w:rsidRDefault="001A0339" w:rsidP="001A0339">
            <w:pPr>
              <w:numPr>
                <w:ilvl w:val="1"/>
                <w:numId w:val="18"/>
              </w:numPr>
              <w:tabs>
                <w:tab w:val="clear" w:pos="1080"/>
                <w:tab w:val="left" w:pos="5040"/>
              </w:tabs>
              <w:spacing w:before="0"/>
              <w:ind w:left="162" w:hanging="162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Support formal,</w:t>
            </w:r>
            <w:r w:rsidR="007032C3" w:rsidRPr="001D1497">
              <w:rPr>
                <w:rFonts w:asciiTheme="majorHAnsi" w:hAnsiTheme="majorHAnsi"/>
                <w:sz w:val="18"/>
                <w:szCs w:val="18"/>
              </w:rPr>
              <w:t xml:space="preserve"> inf</w:t>
            </w:r>
            <w:r w:rsidR="001D1497">
              <w:rPr>
                <w:rFonts w:asciiTheme="majorHAnsi" w:hAnsiTheme="majorHAnsi"/>
                <w:sz w:val="18"/>
                <w:szCs w:val="18"/>
              </w:rPr>
              <w:t>ormal networks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about g</w:t>
            </w:r>
            <w:r w:rsidR="001D1497" w:rsidRPr="001A0339">
              <w:rPr>
                <w:rFonts w:asciiTheme="majorHAnsi" w:hAnsiTheme="majorHAnsi"/>
                <w:sz w:val="18"/>
                <w:szCs w:val="18"/>
              </w:rPr>
              <w:t xml:space="preserve">eneral </w:t>
            </w:r>
            <w:r>
              <w:rPr>
                <w:rFonts w:asciiTheme="majorHAnsi" w:hAnsiTheme="majorHAnsi"/>
                <w:sz w:val="18"/>
                <w:szCs w:val="18"/>
              </w:rPr>
              <w:t>&amp;</w:t>
            </w:r>
            <w:r w:rsidR="001D1497" w:rsidRPr="001A0339">
              <w:rPr>
                <w:rFonts w:asciiTheme="majorHAnsi" w:hAnsiTheme="majorHAnsi"/>
                <w:sz w:val="18"/>
                <w:szCs w:val="18"/>
              </w:rPr>
              <w:t xml:space="preserve"> specific challenges</w:t>
            </w:r>
          </w:p>
        </w:tc>
      </w:tr>
      <w:tr w:rsidR="007032C3" w14:paraId="2B24B571" w14:textId="77777777" w:rsidTr="00DA3E6A">
        <w:tc>
          <w:tcPr>
            <w:tcW w:w="3168" w:type="dxa"/>
            <w:tcBorders>
              <w:bottom w:val="nil"/>
            </w:tcBorders>
          </w:tcPr>
          <w:p w14:paraId="633F8911" w14:textId="1BC7F148" w:rsidR="007032C3" w:rsidRPr="00167F43" w:rsidRDefault="003A465D" w:rsidP="00D844E7">
            <w:pPr>
              <w:spacing w:before="120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7. </w:t>
            </w:r>
            <w:r w:rsidR="007032C3" w:rsidRPr="00167F4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Serving Families</w:t>
            </w:r>
          </w:p>
        </w:tc>
        <w:tc>
          <w:tcPr>
            <w:tcW w:w="1320" w:type="dxa"/>
            <w:tcBorders>
              <w:bottom w:val="nil"/>
            </w:tcBorders>
          </w:tcPr>
          <w:p w14:paraId="177A4DA2" w14:textId="77777777" w:rsidR="007032C3" w:rsidRPr="00167F43" w:rsidRDefault="007032C3" w:rsidP="007032C3">
            <w:pPr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0" w:type="dxa"/>
            <w:tcBorders>
              <w:bottom w:val="nil"/>
            </w:tcBorders>
          </w:tcPr>
          <w:p w14:paraId="4A010E60" w14:textId="77777777" w:rsidR="007032C3" w:rsidRPr="00167F43" w:rsidRDefault="007032C3" w:rsidP="007032C3">
            <w:pPr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25916081" w14:textId="77777777" w:rsidR="007032C3" w:rsidRPr="00167F43" w:rsidRDefault="007032C3" w:rsidP="007032C3">
            <w:pPr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78" w:type="dxa"/>
            <w:tcBorders>
              <w:bottom w:val="nil"/>
            </w:tcBorders>
          </w:tcPr>
          <w:p w14:paraId="552FF05B" w14:textId="08CF9ABF" w:rsidR="007032C3" w:rsidRPr="00167F43" w:rsidRDefault="007032C3" w:rsidP="006A35DB">
            <w:pPr>
              <w:tabs>
                <w:tab w:val="left" w:pos="5040"/>
              </w:tabs>
              <w:spacing w:before="120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167F4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Empowering Families</w:t>
            </w:r>
          </w:p>
        </w:tc>
      </w:tr>
      <w:tr w:rsidR="00167F43" w:rsidRPr="00922353" w14:paraId="2506676C" w14:textId="77777777" w:rsidTr="00DA3E6A">
        <w:tc>
          <w:tcPr>
            <w:tcW w:w="3168" w:type="dxa"/>
            <w:tcBorders>
              <w:top w:val="nil"/>
              <w:bottom w:val="nil"/>
            </w:tcBorders>
          </w:tcPr>
          <w:p w14:paraId="22D5DAEF" w14:textId="77777777" w:rsidR="00167F43" w:rsidRPr="00922353" w:rsidRDefault="00167F43" w:rsidP="00E76FE8">
            <w:pPr>
              <w:spacing w:before="120"/>
              <w:ind w:left="1260"/>
              <w:jc w:val="center"/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</w:pPr>
            <w:r w:rsidRPr="00922353"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13CC032" w14:textId="77777777" w:rsidR="00167F43" w:rsidRPr="00922353" w:rsidRDefault="00167F43" w:rsidP="00E76FE8">
            <w:pPr>
              <w:spacing w:before="120"/>
              <w:jc w:val="center"/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</w:pPr>
            <w:r w:rsidRPr="00922353"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  <w:t>2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14:paraId="12A5E894" w14:textId="77777777" w:rsidR="00167F43" w:rsidRPr="00922353" w:rsidRDefault="00167F43" w:rsidP="00E76FE8">
            <w:pPr>
              <w:spacing w:before="120"/>
              <w:jc w:val="center"/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</w:pPr>
            <w:r w:rsidRPr="00922353"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1D821E7" w14:textId="77777777" w:rsidR="00167F43" w:rsidRPr="00922353" w:rsidRDefault="00167F43" w:rsidP="00E76FE8">
            <w:pPr>
              <w:spacing w:before="120"/>
              <w:jc w:val="center"/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</w:pPr>
            <w:r w:rsidRPr="00922353"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  <w:t>4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5B99595F" w14:textId="77777777" w:rsidR="00167F43" w:rsidRPr="00922353" w:rsidRDefault="00167F43" w:rsidP="00E76FE8">
            <w:pPr>
              <w:spacing w:before="120"/>
              <w:ind w:left="612"/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</w:pPr>
            <w:r w:rsidRPr="00922353">
              <w:rPr>
                <w:rFonts w:asciiTheme="majorHAnsi" w:hAnsiTheme="majorHAnsi"/>
                <w:b/>
                <w:color w:val="548DD4" w:themeColor="text2" w:themeTint="99"/>
                <w:sz w:val="22"/>
                <w:szCs w:val="22"/>
              </w:rPr>
              <w:t>5</w:t>
            </w:r>
          </w:p>
        </w:tc>
      </w:tr>
      <w:tr w:rsidR="007032C3" w:rsidRPr="00167F43" w14:paraId="03758313" w14:textId="77777777" w:rsidTr="00DA3E6A">
        <w:tc>
          <w:tcPr>
            <w:tcW w:w="3168" w:type="dxa"/>
            <w:tcBorders>
              <w:top w:val="nil"/>
            </w:tcBorders>
          </w:tcPr>
          <w:p w14:paraId="3A17F46C" w14:textId="669C2445" w:rsidR="007032C3" w:rsidRPr="008B4927" w:rsidRDefault="006359FC" w:rsidP="008B4927">
            <w:pPr>
              <w:pStyle w:val="ListParagraph"/>
              <w:numPr>
                <w:ilvl w:val="0"/>
                <w:numId w:val="29"/>
              </w:numPr>
              <w:spacing w:before="120"/>
              <w:ind w:left="180" w:hanging="18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Families</w:t>
            </w:r>
            <w:r w:rsidR="008B4927" w:rsidRPr="008B4927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are our “customers”</w:t>
            </w:r>
          </w:p>
          <w:p w14:paraId="4408A67B" w14:textId="258B4B7D" w:rsidR="008B4927" w:rsidRPr="008B4927" w:rsidRDefault="008B4927" w:rsidP="008B4927">
            <w:pPr>
              <w:pStyle w:val="ListParagraph"/>
              <w:numPr>
                <w:ilvl w:val="0"/>
                <w:numId w:val="29"/>
              </w:numPr>
              <w:spacing w:before="120"/>
              <w:ind w:left="180" w:hanging="18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8B4927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We have what </w:t>
            </w:r>
            <w:r w:rsidR="006359FC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families</w:t>
            </w:r>
            <w:r w:rsidRPr="008B4927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need</w:t>
            </w:r>
          </w:p>
          <w:p w14:paraId="298BB856" w14:textId="10D718CD" w:rsidR="008B4927" w:rsidRPr="008B4927" w:rsidRDefault="006359FC" w:rsidP="003A465D">
            <w:pPr>
              <w:pStyle w:val="ListParagraph"/>
              <w:numPr>
                <w:ilvl w:val="0"/>
                <w:numId w:val="29"/>
              </w:numPr>
              <w:spacing w:before="120" w:after="60"/>
              <w:ind w:left="180" w:hanging="18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Focus on marketing services</w:t>
            </w:r>
          </w:p>
        </w:tc>
        <w:tc>
          <w:tcPr>
            <w:tcW w:w="1320" w:type="dxa"/>
            <w:tcBorders>
              <w:top w:val="nil"/>
            </w:tcBorders>
          </w:tcPr>
          <w:p w14:paraId="702B82A5" w14:textId="77777777" w:rsidR="007032C3" w:rsidRPr="00167F43" w:rsidRDefault="007032C3" w:rsidP="007032C3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14:paraId="503FF81D" w14:textId="77777777" w:rsidR="007032C3" w:rsidRPr="00167F43" w:rsidRDefault="007032C3" w:rsidP="007032C3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14:paraId="411E5A42" w14:textId="77777777" w:rsidR="007032C3" w:rsidRPr="00167F43" w:rsidRDefault="007032C3" w:rsidP="007032C3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nil"/>
            </w:tcBorders>
          </w:tcPr>
          <w:p w14:paraId="6BCF1C2D" w14:textId="77777777" w:rsidR="006359FC" w:rsidRDefault="006359FC" w:rsidP="006359FC">
            <w:pPr>
              <w:numPr>
                <w:ilvl w:val="1"/>
                <w:numId w:val="18"/>
              </w:numPr>
              <w:tabs>
                <w:tab w:val="clear" w:pos="1080"/>
              </w:tabs>
              <w:spacing w:before="120"/>
              <w:ind w:left="162" w:hanging="162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Recognize families as peer resources</w:t>
            </w:r>
          </w:p>
          <w:p w14:paraId="732E014C" w14:textId="1FA41DFA" w:rsidR="007032C3" w:rsidRPr="00167F43" w:rsidRDefault="00167F43" w:rsidP="00683E23">
            <w:pPr>
              <w:numPr>
                <w:ilvl w:val="1"/>
                <w:numId w:val="18"/>
              </w:numPr>
              <w:tabs>
                <w:tab w:val="clear" w:pos="1080"/>
              </w:tabs>
              <w:spacing w:before="0"/>
              <w:ind w:left="162" w:hanging="162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Community service, </w:t>
            </w:r>
            <w:r w:rsidR="007032C3" w:rsidRPr="00167F43">
              <w:rPr>
                <w:rFonts w:asciiTheme="majorHAnsi" w:hAnsiTheme="majorHAnsi"/>
                <w:sz w:val="18"/>
                <w:szCs w:val="18"/>
              </w:rPr>
              <w:t>civic action</w:t>
            </w:r>
          </w:p>
          <w:p w14:paraId="44797B21" w14:textId="4D109FE8" w:rsidR="007032C3" w:rsidRPr="00683E23" w:rsidRDefault="007032C3" w:rsidP="006359FC">
            <w:pPr>
              <w:numPr>
                <w:ilvl w:val="1"/>
                <w:numId w:val="18"/>
              </w:numPr>
              <w:tabs>
                <w:tab w:val="clear" w:pos="1080"/>
              </w:tabs>
              <w:spacing w:before="0" w:after="60"/>
              <w:ind w:left="162" w:hanging="162"/>
              <w:rPr>
                <w:rFonts w:asciiTheme="majorHAnsi" w:hAnsiTheme="majorHAnsi"/>
                <w:sz w:val="18"/>
                <w:szCs w:val="18"/>
              </w:rPr>
            </w:pPr>
            <w:r w:rsidRPr="00167F43">
              <w:rPr>
                <w:rFonts w:asciiTheme="majorHAnsi" w:hAnsiTheme="majorHAnsi"/>
                <w:sz w:val="18"/>
                <w:szCs w:val="18"/>
              </w:rPr>
              <w:t>Informal</w:t>
            </w:r>
            <w:r w:rsidR="006359FC">
              <w:rPr>
                <w:rFonts w:asciiTheme="majorHAnsi" w:hAnsiTheme="majorHAnsi"/>
                <w:sz w:val="18"/>
                <w:szCs w:val="18"/>
              </w:rPr>
              <w:t xml:space="preserve"> and formal</w:t>
            </w:r>
            <w:r w:rsidRPr="00167F43">
              <w:rPr>
                <w:rFonts w:asciiTheme="majorHAnsi" w:hAnsiTheme="majorHAnsi"/>
                <w:sz w:val="18"/>
                <w:szCs w:val="18"/>
              </w:rPr>
              <w:t xml:space="preserve"> leadership </w:t>
            </w:r>
            <w:r w:rsidR="006359FC">
              <w:rPr>
                <w:rFonts w:asciiTheme="majorHAnsi" w:hAnsiTheme="majorHAnsi"/>
                <w:sz w:val="18"/>
                <w:szCs w:val="18"/>
              </w:rPr>
              <w:t>roles</w:t>
            </w:r>
          </w:p>
        </w:tc>
      </w:tr>
    </w:tbl>
    <w:p w14:paraId="03FB9CAF" w14:textId="0378D1AE" w:rsidR="003902CD" w:rsidRPr="00D9153D" w:rsidRDefault="003902CD" w:rsidP="003902CD">
      <w:pPr>
        <w:tabs>
          <w:tab w:val="left" w:pos="5040"/>
        </w:tabs>
        <w:spacing w:before="0"/>
        <w:rPr>
          <w:b/>
          <w:color w:val="E31823"/>
          <w:sz w:val="16"/>
          <w:szCs w:val="16"/>
        </w:rPr>
      </w:pPr>
    </w:p>
    <w:p w14:paraId="0696BE88" w14:textId="762E7441" w:rsidR="001064E2" w:rsidRPr="007F1758" w:rsidRDefault="00EF3516" w:rsidP="006A35DB">
      <w:pPr>
        <w:spacing w:before="0"/>
        <w:jc w:val="center"/>
        <w:rPr>
          <w:bCs/>
          <w:color w:val="548DD4" w:themeColor="text2" w:themeTint="99"/>
        </w:rPr>
      </w:pPr>
      <w:r w:rsidRPr="007F1758">
        <w:rPr>
          <w:color w:val="548DD4" w:themeColor="text2" w:themeTint="99"/>
        </w:rPr>
        <w:t xml:space="preserve">NOTE: Shifting </w:t>
      </w:r>
      <w:r w:rsidRPr="007F1758">
        <w:rPr>
          <w:i/>
          <w:color w:val="548DD4" w:themeColor="text2" w:themeTint="99"/>
        </w:rPr>
        <w:t>emphasis</w:t>
      </w:r>
      <w:r w:rsidRPr="007F1758">
        <w:rPr>
          <w:color w:val="548DD4" w:themeColor="text2" w:themeTint="99"/>
        </w:rPr>
        <w:t xml:space="preserve"> does not require abandoning everything you might do </w:t>
      </w:r>
      <w:r w:rsidR="007032C3" w:rsidRPr="007F1758">
        <w:rPr>
          <w:color w:val="548DD4" w:themeColor="text2" w:themeTint="99"/>
        </w:rPr>
        <w:t>on the left side.</w:t>
      </w:r>
    </w:p>
    <w:sectPr w:rsidR="001064E2" w:rsidRPr="007F1758" w:rsidSect="006A35DB">
      <w:headerReference w:type="default" r:id="rId8"/>
      <w:footerReference w:type="default" r:id="rId9"/>
      <w:headerReference w:type="first" r:id="rId10"/>
      <w:type w:val="continuous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EEC7A" w14:textId="77777777" w:rsidR="00D568A3" w:rsidRDefault="00D568A3" w:rsidP="005744BA">
      <w:pPr>
        <w:spacing w:before="0"/>
      </w:pPr>
      <w:r>
        <w:separator/>
      </w:r>
    </w:p>
  </w:endnote>
  <w:endnote w:type="continuationSeparator" w:id="0">
    <w:p w14:paraId="6F60DFDF" w14:textId="77777777" w:rsidR="00D568A3" w:rsidRDefault="00D568A3" w:rsidP="005744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Roman">
    <w:altName w:val="Cambria"/>
    <w:charset w:val="00"/>
    <w:family w:val="auto"/>
    <w:pitch w:val="variable"/>
    <w:sig w:usb0="00000003" w:usb1="00000000" w:usb2="00000000" w:usb3="00000000" w:csb0="00000001" w:csb1="00000000"/>
  </w:font>
  <w:font w:name="Eurostile">
    <w:altName w:val="Agency FB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7609E" w14:textId="1F6621A5" w:rsidR="00B72B52" w:rsidRDefault="00B72B52" w:rsidP="00D23722">
    <w:pPr>
      <w:pStyle w:val="Footer"/>
      <w:jc w:val="center"/>
    </w:pPr>
    <w:r w:rsidRPr="00C4419F">
      <w:rPr>
        <w:rFonts w:asciiTheme="majorHAnsi" w:hAnsiTheme="majorHAnsi" w:cs="Arial"/>
        <w:sz w:val="18"/>
        <w:szCs w:val="18"/>
      </w:rPr>
      <w:t>Copyright © 201</w:t>
    </w:r>
    <w:r>
      <w:rPr>
        <w:rFonts w:asciiTheme="majorHAnsi" w:hAnsiTheme="majorHAnsi" w:cs="Arial"/>
        <w:sz w:val="18"/>
        <w:szCs w:val="18"/>
      </w:rPr>
      <w:t>7 by</w:t>
    </w:r>
    <w:r w:rsidRPr="00C4419F">
      <w:rPr>
        <w:rFonts w:asciiTheme="majorHAnsi" w:hAnsiTheme="majorHAnsi" w:cs="Arial"/>
        <w:sz w:val="18"/>
        <w:szCs w:val="18"/>
      </w:rPr>
      <w:t xml:space="preserve"> Search Institute, Minneapolis, MN. May be reproduced for nonprofit, educational use.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75C54" w14:textId="77777777" w:rsidR="00D568A3" w:rsidRDefault="00D568A3" w:rsidP="005744BA">
      <w:pPr>
        <w:spacing w:before="0"/>
      </w:pPr>
      <w:r>
        <w:separator/>
      </w:r>
    </w:p>
  </w:footnote>
  <w:footnote w:type="continuationSeparator" w:id="0">
    <w:p w14:paraId="7D60025A" w14:textId="77777777" w:rsidR="00D568A3" w:rsidRDefault="00D568A3" w:rsidP="005744B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9ACC8" w14:textId="3B98F235" w:rsidR="00B72B52" w:rsidRPr="00965889" w:rsidRDefault="00B72B52" w:rsidP="006A35DB">
    <w:pPr>
      <w:pStyle w:val="Header"/>
      <w:tabs>
        <w:tab w:val="clear" w:pos="8640"/>
        <w:tab w:val="right" w:pos="10080"/>
      </w:tabs>
      <w:rPr>
        <w:rFonts w:asciiTheme="majorHAnsi" w:hAnsiTheme="majorHAns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CAA1F" w14:textId="77777777" w:rsidR="00B72B52" w:rsidRDefault="00B72B52" w:rsidP="005744BA">
    <w:pPr>
      <w:pStyle w:val="Header"/>
      <w:spacing w:after="360"/>
      <w:ind w:left="-1080" w:right="-108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C54D9"/>
    <w:multiLevelType w:val="hybridMultilevel"/>
    <w:tmpl w:val="83E2F3D6"/>
    <w:lvl w:ilvl="0" w:tplc="240C5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00A4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E0CA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050E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E701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51A8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F4CD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0E88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6CC5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 w15:restartNumberingAfterBreak="0">
    <w:nsid w:val="0DAC26DF"/>
    <w:multiLevelType w:val="hybridMultilevel"/>
    <w:tmpl w:val="EC38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77116"/>
    <w:multiLevelType w:val="hybridMultilevel"/>
    <w:tmpl w:val="3A38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8032E"/>
    <w:multiLevelType w:val="hybridMultilevel"/>
    <w:tmpl w:val="7370325E"/>
    <w:lvl w:ilvl="0" w:tplc="A54A9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58EC3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AE66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A4E8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F80E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E0E5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D6EF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C922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5307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 w15:restartNumberingAfterBreak="0">
    <w:nsid w:val="186752A3"/>
    <w:multiLevelType w:val="hybridMultilevel"/>
    <w:tmpl w:val="E286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5071C"/>
    <w:multiLevelType w:val="hybridMultilevel"/>
    <w:tmpl w:val="D52A3D82"/>
    <w:lvl w:ilvl="0" w:tplc="3B465DB0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707B7"/>
    <w:multiLevelType w:val="hybridMultilevel"/>
    <w:tmpl w:val="31E2F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F5DF1"/>
    <w:multiLevelType w:val="hybridMultilevel"/>
    <w:tmpl w:val="5D3889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255DB6"/>
    <w:multiLevelType w:val="hybridMultilevel"/>
    <w:tmpl w:val="AA0E7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D2A5E"/>
    <w:multiLevelType w:val="hybridMultilevel"/>
    <w:tmpl w:val="1B6EA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952E1"/>
    <w:multiLevelType w:val="hybridMultilevel"/>
    <w:tmpl w:val="8AD0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677FF"/>
    <w:multiLevelType w:val="hybridMultilevel"/>
    <w:tmpl w:val="71B80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63ED5"/>
    <w:multiLevelType w:val="hybridMultilevel"/>
    <w:tmpl w:val="46EC1D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905FBB"/>
    <w:multiLevelType w:val="hybridMultilevel"/>
    <w:tmpl w:val="B914E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2529F"/>
    <w:multiLevelType w:val="hybridMultilevel"/>
    <w:tmpl w:val="10F4D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70B89"/>
    <w:multiLevelType w:val="hybridMultilevel"/>
    <w:tmpl w:val="95821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E36D6"/>
    <w:multiLevelType w:val="hybridMultilevel"/>
    <w:tmpl w:val="D5965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BA2CC7"/>
    <w:multiLevelType w:val="hybridMultilevel"/>
    <w:tmpl w:val="02387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BA72C6"/>
    <w:multiLevelType w:val="hybridMultilevel"/>
    <w:tmpl w:val="F072C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B0527"/>
    <w:multiLevelType w:val="hybridMultilevel"/>
    <w:tmpl w:val="DFFE8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63E0C"/>
    <w:multiLevelType w:val="hybridMultilevel"/>
    <w:tmpl w:val="40C2DB1A"/>
    <w:lvl w:ilvl="0" w:tplc="2E76B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76EA0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85E6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A0B0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865C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BA4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2C5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CEC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026D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535FB1"/>
    <w:multiLevelType w:val="hybridMultilevel"/>
    <w:tmpl w:val="6E8EC9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5D648E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4BC8AE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4844D1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D9EE0F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FCC2397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D952A4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58623D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0A407A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22" w15:restartNumberingAfterBreak="0">
    <w:nsid w:val="61525901"/>
    <w:multiLevelType w:val="hybridMultilevel"/>
    <w:tmpl w:val="AD1A58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146552"/>
    <w:multiLevelType w:val="multilevel"/>
    <w:tmpl w:val="D5965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7023B4"/>
    <w:multiLevelType w:val="hybridMultilevel"/>
    <w:tmpl w:val="E5A6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406B9"/>
    <w:multiLevelType w:val="hybridMultilevel"/>
    <w:tmpl w:val="37820952"/>
    <w:lvl w:ilvl="0" w:tplc="DF3EF20C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02283"/>
    <w:multiLevelType w:val="hybridMultilevel"/>
    <w:tmpl w:val="5692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D669C"/>
    <w:multiLevelType w:val="hybridMultilevel"/>
    <w:tmpl w:val="5A6A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70705"/>
    <w:multiLevelType w:val="hybridMultilevel"/>
    <w:tmpl w:val="0C14B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2"/>
  </w:num>
  <w:num w:numId="5">
    <w:abstractNumId w:val="9"/>
  </w:num>
  <w:num w:numId="6">
    <w:abstractNumId w:val="17"/>
  </w:num>
  <w:num w:numId="7">
    <w:abstractNumId w:val="11"/>
  </w:num>
  <w:num w:numId="8">
    <w:abstractNumId w:val="12"/>
  </w:num>
  <w:num w:numId="9">
    <w:abstractNumId w:val="19"/>
  </w:num>
  <w:num w:numId="10">
    <w:abstractNumId w:val="14"/>
  </w:num>
  <w:num w:numId="11">
    <w:abstractNumId w:val="25"/>
  </w:num>
  <w:num w:numId="12">
    <w:abstractNumId w:val="5"/>
  </w:num>
  <w:num w:numId="13">
    <w:abstractNumId w:val="15"/>
  </w:num>
  <w:num w:numId="14">
    <w:abstractNumId w:val="6"/>
  </w:num>
  <w:num w:numId="15">
    <w:abstractNumId w:val="3"/>
  </w:num>
  <w:num w:numId="16">
    <w:abstractNumId w:val="20"/>
  </w:num>
  <w:num w:numId="17">
    <w:abstractNumId w:val="0"/>
  </w:num>
  <w:num w:numId="18">
    <w:abstractNumId w:val="21"/>
  </w:num>
  <w:num w:numId="19">
    <w:abstractNumId w:val="22"/>
  </w:num>
  <w:num w:numId="20">
    <w:abstractNumId w:val="7"/>
  </w:num>
  <w:num w:numId="21">
    <w:abstractNumId w:val="16"/>
  </w:num>
  <w:num w:numId="22">
    <w:abstractNumId w:val="23"/>
  </w:num>
  <w:num w:numId="23">
    <w:abstractNumId w:val="24"/>
  </w:num>
  <w:num w:numId="24">
    <w:abstractNumId w:val="28"/>
  </w:num>
  <w:num w:numId="25">
    <w:abstractNumId w:val="10"/>
  </w:num>
  <w:num w:numId="26">
    <w:abstractNumId w:val="27"/>
  </w:num>
  <w:num w:numId="27">
    <w:abstractNumId w:val="26"/>
  </w:num>
  <w:num w:numId="28">
    <w:abstractNumId w:val="13"/>
  </w:num>
  <w:num w:numId="29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21"/>
    <w:rsid w:val="00003287"/>
    <w:rsid w:val="00005F0A"/>
    <w:rsid w:val="0000704E"/>
    <w:rsid w:val="00007700"/>
    <w:rsid w:val="000103EE"/>
    <w:rsid w:val="00012E5F"/>
    <w:rsid w:val="000132B4"/>
    <w:rsid w:val="0001592C"/>
    <w:rsid w:val="000200B5"/>
    <w:rsid w:val="000216C3"/>
    <w:rsid w:val="00021AC8"/>
    <w:rsid w:val="000252AC"/>
    <w:rsid w:val="000268CA"/>
    <w:rsid w:val="00045A3C"/>
    <w:rsid w:val="00046C5B"/>
    <w:rsid w:val="00047A97"/>
    <w:rsid w:val="00047B7A"/>
    <w:rsid w:val="00052170"/>
    <w:rsid w:val="00060A3B"/>
    <w:rsid w:val="0006118A"/>
    <w:rsid w:val="00085C5E"/>
    <w:rsid w:val="000871CA"/>
    <w:rsid w:val="000A264F"/>
    <w:rsid w:val="000B0AF3"/>
    <w:rsid w:val="000B1665"/>
    <w:rsid w:val="000B20C2"/>
    <w:rsid w:val="000B233A"/>
    <w:rsid w:val="000C1B13"/>
    <w:rsid w:val="000D79AB"/>
    <w:rsid w:val="000D7A2E"/>
    <w:rsid w:val="000E0F78"/>
    <w:rsid w:val="001064E2"/>
    <w:rsid w:val="00106BC4"/>
    <w:rsid w:val="00112831"/>
    <w:rsid w:val="001142B4"/>
    <w:rsid w:val="00120BC6"/>
    <w:rsid w:val="001353B5"/>
    <w:rsid w:val="001420F0"/>
    <w:rsid w:val="00144F37"/>
    <w:rsid w:val="00146968"/>
    <w:rsid w:val="001622DF"/>
    <w:rsid w:val="00167F43"/>
    <w:rsid w:val="001A0339"/>
    <w:rsid w:val="001A346A"/>
    <w:rsid w:val="001A34D1"/>
    <w:rsid w:val="001B4E4E"/>
    <w:rsid w:val="001C085C"/>
    <w:rsid w:val="001C1940"/>
    <w:rsid w:val="001C2BA6"/>
    <w:rsid w:val="001C7CF0"/>
    <w:rsid w:val="001D1497"/>
    <w:rsid w:val="001E12E8"/>
    <w:rsid w:val="001E39F5"/>
    <w:rsid w:val="00217AC7"/>
    <w:rsid w:val="00223AE7"/>
    <w:rsid w:val="002247B0"/>
    <w:rsid w:val="002327CA"/>
    <w:rsid w:val="002335E3"/>
    <w:rsid w:val="00237673"/>
    <w:rsid w:val="00243E7E"/>
    <w:rsid w:val="00252203"/>
    <w:rsid w:val="00256361"/>
    <w:rsid w:val="00263EE5"/>
    <w:rsid w:val="00264BDE"/>
    <w:rsid w:val="00292307"/>
    <w:rsid w:val="00292926"/>
    <w:rsid w:val="002970A7"/>
    <w:rsid w:val="002A06A8"/>
    <w:rsid w:val="002B1912"/>
    <w:rsid w:val="002D467B"/>
    <w:rsid w:val="002D630A"/>
    <w:rsid w:val="002D6C79"/>
    <w:rsid w:val="002E25F8"/>
    <w:rsid w:val="002F44C4"/>
    <w:rsid w:val="003143E3"/>
    <w:rsid w:val="0031535B"/>
    <w:rsid w:val="00326810"/>
    <w:rsid w:val="00331208"/>
    <w:rsid w:val="0033411E"/>
    <w:rsid w:val="00356132"/>
    <w:rsid w:val="00372B2C"/>
    <w:rsid w:val="003824B4"/>
    <w:rsid w:val="003902CD"/>
    <w:rsid w:val="00393A99"/>
    <w:rsid w:val="003959CF"/>
    <w:rsid w:val="003A465D"/>
    <w:rsid w:val="003B110C"/>
    <w:rsid w:val="003B1F7F"/>
    <w:rsid w:val="003B477E"/>
    <w:rsid w:val="003C45F8"/>
    <w:rsid w:val="003F0D29"/>
    <w:rsid w:val="003F197B"/>
    <w:rsid w:val="003F3A86"/>
    <w:rsid w:val="003F5A4B"/>
    <w:rsid w:val="0041376D"/>
    <w:rsid w:val="00416B7F"/>
    <w:rsid w:val="00421650"/>
    <w:rsid w:val="00426ADA"/>
    <w:rsid w:val="004279C7"/>
    <w:rsid w:val="004447B6"/>
    <w:rsid w:val="00447C92"/>
    <w:rsid w:val="004633E3"/>
    <w:rsid w:val="00464EAA"/>
    <w:rsid w:val="00466136"/>
    <w:rsid w:val="00473A1A"/>
    <w:rsid w:val="00474D52"/>
    <w:rsid w:val="00476144"/>
    <w:rsid w:val="004778A7"/>
    <w:rsid w:val="004816FF"/>
    <w:rsid w:val="00492DA5"/>
    <w:rsid w:val="004949BF"/>
    <w:rsid w:val="00495A2F"/>
    <w:rsid w:val="004A5C57"/>
    <w:rsid w:val="004B35E3"/>
    <w:rsid w:val="004B575D"/>
    <w:rsid w:val="004C74A0"/>
    <w:rsid w:val="004C7DD1"/>
    <w:rsid w:val="004E0908"/>
    <w:rsid w:val="004F109D"/>
    <w:rsid w:val="004F46CD"/>
    <w:rsid w:val="00500594"/>
    <w:rsid w:val="00507D96"/>
    <w:rsid w:val="005116FC"/>
    <w:rsid w:val="00515A00"/>
    <w:rsid w:val="00520DB6"/>
    <w:rsid w:val="00545B06"/>
    <w:rsid w:val="00554523"/>
    <w:rsid w:val="00573C87"/>
    <w:rsid w:val="005744BA"/>
    <w:rsid w:val="005761D7"/>
    <w:rsid w:val="00582DE5"/>
    <w:rsid w:val="005A4FFF"/>
    <w:rsid w:val="005A5EB2"/>
    <w:rsid w:val="005A63DC"/>
    <w:rsid w:val="005B24D9"/>
    <w:rsid w:val="005C063F"/>
    <w:rsid w:val="005C7016"/>
    <w:rsid w:val="005D63AA"/>
    <w:rsid w:val="005D66F2"/>
    <w:rsid w:val="005E1C99"/>
    <w:rsid w:val="005E381B"/>
    <w:rsid w:val="005E6A50"/>
    <w:rsid w:val="00601F23"/>
    <w:rsid w:val="00611CED"/>
    <w:rsid w:val="00626B39"/>
    <w:rsid w:val="006359FC"/>
    <w:rsid w:val="00640B85"/>
    <w:rsid w:val="0064576F"/>
    <w:rsid w:val="006538AA"/>
    <w:rsid w:val="00666562"/>
    <w:rsid w:val="00673EB2"/>
    <w:rsid w:val="00680683"/>
    <w:rsid w:val="00683E23"/>
    <w:rsid w:val="006A35DB"/>
    <w:rsid w:val="006A68FF"/>
    <w:rsid w:val="006A73F9"/>
    <w:rsid w:val="006B4034"/>
    <w:rsid w:val="006D309C"/>
    <w:rsid w:val="006D46C8"/>
    <w:rsid w:val="006D54E3"/>
    <w:rsid w:val="006E7D61"/>
    <w:rsid w:val="006F2AC1"/>
    <w:rsid w:val="006F3B7E"/>
    <w:rsid w:val="007032C3"/>
    <w:rsid w:val="007247E9"/>
    <w:rsid w:val="007278DF"/>
    <w:rsid w:val="0075078C"/>
    <w:rsid w:val="00753FC5"/>
    <w:rsid w:val="00760B01"/>
    <w:rsid w:val="00763C09"/>
    <w:rsid w:val="00770DED"/>
    <w:rsid w:val="00791637"/>
    <w:rsid w:val="007A12EE"/>
    <w:rsid w:val="007A1D3E"/>
    <w:rsid w:val="007A6B61"/>
    <w:rsid w:val="007A7F9E"/>
    <w:rsid w:val="007B0A44"/>
    <w:rsid w:val="007B2ADB"/>
    <w:rsid w:val="007B432C"/>
    <w:rsid w:val="007B4682"/>
    <w:rsid w:val="007C5E92"/>
    <w:rsid w:val="007C7549"/>
    <w:rsid w:val="007C7F16"/>
    <w:rsid w:val="007D07FD"/>
    <w:rsid w:val="007D37DC"/>
    <w:rsid w:val="007D540B"/>
    <w:rsid w:val="007E260A"/>
    <w:rsid w:val="007E5561"/>
    <w:rsid w:val="007F1758"/>
    <w:rsid w:val="007F3FD7"/>
    <w:rsid w:val="00801B87"/>
    <w:rsid w:val="00801E58"/>
    <w:rsid w:val="00820C8C"/>
    <w:rsid w:val="0082144B"/>
    <w:rsid w:val="00834E2C"/>
    <w:rsid w:val="008544F5"/>
    <w:rsid w:val="0085621E"/>
    <w:rsid w:val="00864AC7"/>
    <w:rsid w:val="00867E4B"/>
    <w:rsid w:val="008821B0"/>
    <w:rsid w:val="008B3066"/>
    <w:rsid w:val="008B4927"/>
    <w:rsid w:val="008E2DED"/>
    <w:rsid w:val="008F4955"/>
    <w:rsid w:val="008F6D83"/>
    <w:rsid w:val="00900EB9"/>
    <w:rsid w:val="00903A3D"/>
    <w:rsid w:val="0091332E"/>
    <w:rsid w:val="00922353"/>
    <w:rsid w:val="00925BD0"/>
    <w:rsid w:val="00927F01"/>
    <w:rsid w:val="0093133E"/>
    <w:rsid w:val="009337CE"/>
    <w:rsid w:val="009344D1"/>
    <w:rsid w:val="00941A4E"/>
    <w:rsid w:val="00941D46"/>
    <w:rsid w:val="009438C0"/>
    <w:rsid w:val="00956A1C"/>
    <w:rsid w:val="00957232"/>
    <w:rsid w:val="00965889"/>
    <w:rsid w:val="009660B1"/>
    <w:rsid w:val="0096779E"/>
    <w:rsid w:val="00970EF4"/>
    <w:rsid w:val="00985965"/>
    <w:rsid w:val="009908E4"/>
    <w:rsid w:val="00992ABC"/>
    <w:rsid w:val="00993037"/>
    <w:rsid w:val="009B6292"/>
    <w:rsid w:val="009D350E"/>
    <w:rsid w:val="009E3D1A"/>
    <w:rsid w:val="009E65D0"/>
    <w:rsid w:val="009F0D9F"/>
    <w:rsid w:val="00A03224"/>
    <w:rsid w:val="00A150C9"/>
    <w:rsid w:val="00A15D3B"/>
    <w:rsid w:val="00A24C8C"/>
    <w:rsid w:val="00A24E2A"/>
    <w:rsid w:val="00A34B50"/>
    <w:rsid w:val="00A53492"/>
    <w:rsid w:val="00A62C71"/>
    <w:rsid w:val="00A640A8"/>
    <w:rsid w:val="00A8565E"/>
    <w:rsid w:val="00A90CE9"/>
    <w:rsid w:val="00A967B8"/>
    <w:rsid w:val="00A97DBB"/>
    <w:rsid w:val="00AA7275"/>
    <w:rsid w:val="00AA7E35"/>
    <w:rsid w:val="00AB6339"/>
    <w:rsid w:val="00AC4EFA"/>
    <w:rsid w:val="00AD3A01"/>
    <w:rsid w:val="00AD458A"/>
    <w:rsid w:val="00AD7818"/>
    <w:rsid w:val="00AD792D"/>
    <w:rsid w:val="00AE0902"/>
    <w:rsid w:val="00AE114F"/>
    <w:rsid w:val="00AE232A"/>
    <w:rsid w:val="00AE3221"/>
    <w:rsid w:val="00AE5915"/>
    <w:rsid w:val="00AF0781"/>
    <w:rsid w:val="00AF3593"/>
    <w:rsid w:val="00AF721C"/>
    <w:rsid w:val="00B05ABB"/>
    <w:rsid w:val="00B05AD7"/>
    <w:rsid w:val="00B05EA8"/>
    <w:rsid w:val="00B13178"/>
    <w:rsid w:val="00B239C9"/>
    <w:rsid w:val="00B430A4"/>
    <w:rsid w:val="00B46BEC"/>
    <w:rsid w:val="00B476D7"/>
    <w:rsid w:val="00B54D47"/>
    <w:rsid w:val="00B64CD0"/>
    <w:rsid w:val="00B723EE"/>
    <w:rsid w:val="00B72B52"/>
    <w:rsid w:val="00B81170"/>
    <w:rsid w:val="00B8119A"/>
    <w:rsid w:val="00B86DAD"/>
    <w:rsid w:val="00B90892"/>
    <w:rsid w:val="00B96017"/>
    <w:rsid w:val="00BA06B6"/>
    <w:rsid w:val="00BA28E1"/>
    <w:rsid w:val="00BA4C53"/>
    <w:rsid w:val="00BA6B4A"/>
    <w:rsid w:val="00BB3F37"/>
    <w:rsid w:val="00BB4D84"/>
    <w:rsid w:val="00BE3EF6"/>
    <w:rsid w:val="00BF2C1D"/>
    <w:rsid w:val="00BF619F"/>
    <w:rsid w:val="00C07D90"/>
    <w:rsid w:val="00C173AB"/>
    <w:rsid w:val="00C21230"/>
    <w:rsid w:val="00C34C07"/>
    <w:rsid w:val="00C37505"/>
    <w:rsid w:val="00C40100"/>
    <w:rsid w:val="00C404F6"/>
    <w:rsid w:val="00C5037A"/>
    <w:rsid w:val="00C6212D"/>
    <w:rsid w:val="00C65D5A"/>
    <w:rsid w:val="00C66BE7"/>
    <w:rsid w:val="00C703E4"/>
    <w:rsid w:val="00C803C3"/>
    <w:rsid w:val="00CA3156"/>
    <w:rsid w:val="00CB6B25"/>
    <w:rsid w:val="00CC2BB9"/>
    <w:rsid w:val="00CC47FB"/>
    <w:rsid w:val="00CE73BD"/>
    <w:rsid w:val="00CF1362"/>
    <w:rsid w:val="00CF45DB"/>
    <w:rsid w:val="00D02F7F"/>
    <w:rsid w:val="00D11DB3"/>
    <w:rsid w:val="00D120F3"/>
    <w:rsid w:val="00D14C76"/>
    <w:rsid w:val="00D17DAC"/>
    <w:rsid w:val="00D20711"/>
    <w:rsid w:val="00D23722"/>
    <w:rsid w:val="00D23A64"/>
    <w:rsid w:val="00D30704"/>
    <w:rsid w:val="00D37D4C"/>
    <w:rsid w:val="00D40619"/>
    <w:rsid w:val="00D568A3"/>
    <w:rsid w:val="00D64FAB"/>
    <w:rsid w:val="00D70E7E"/>
    <w:rsid w:val="00D76132"/>
    <w:rsid w:val="00D76BF2"/>
    <w:rsid w:val="00D844E7"/>
    <w:rsid w:val="00D9153D"/>
    <w:rsid w:val="00DA0684"/>
    <w:rsid w:val="00DA3E6A"/>
    <w:rsid w:val="00DC724F"/>
    <w:rsid w:val="00DD0BE3"/>
    <w:rsid w:val="00DD1B9B"/>
    <w:rsid w:val="00DD5586"/>
    <w:rsid w:val="00DD73EE"/>
    <w:rsid w:val="00DE5492"/>
    <w:rsid w:val="00DE5C8E"/>
    <w:rsid w:val="00DF04FA"/>
    <w:rsid w:val="00E05FF5"/>
    <w:rsid w:val="00E141F6"/>
    <w:rsid w:val="00E17457"/>
    <w:rsid w:val="00E43936"/>
    <w:rsid w:val="00E44320"/>
    <w:rsid w:val="00E44549"/>
    <w:rsid w:val="00E6205C"/>
    <w:rsid w:val="00E66785"/>
    <w:rsid w:val="00E76FE8"/>
    <w:rsid w:val="00E84D9D"/>
    <w:rsid w:val="00E921F2"/>
    <w:rsid w:val="00EA19E7"/>
    <w:rsid w:val="00EB0D91"/>
    <w:rsid w:val="00EC7C94"/>
    <w:rsid w:val="00EE16E1"/>
    <w:rsid w:val="00EE7D92"/>
    <w:rsid w:val="00EF3516"/>
    <w:rsid w:val="00EF3A45"/>
    <w:rsid w:val="00EF4898"/>
    <w:rsid w:val="00EF6D22"/>
    <w:rsid w:val="00EF6DAE"/>
    <w:rsid w:val="00F02492"/>
    <w:rsid w:val="00F0657F"/>
    <w:rsid w:val="00F17AD6"/>
    <w:rsid w:val="00F321D8"/>
    <w:rsid w:val="00F33750"/>
    <w:rsid w:val="00F42267"/>
    <w:rsid w:val="00F50791"/>
    <w:rsid w:val="00F74753"/>
    <w:rsid w:val="00F95090"/>
    <w:rsid w:val="00F96C3C"/>
    <w:rsid w:val="00FA07D2"/>
    <w:rsid w:val="00FB3971"/>
    <w:rsid w:val="00FC27AB"/>
    <w:rsid w:val="00FD0972"/>
    <w:rsid w:val="00FE1B74"/>
    <w:rsid w:val="00FF0B01"/>
    <w:rsid w:val="00FF2F28"/>
    <w:rsid w:val="00FF5190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B94907"/>
  <w14:defaultImageDpi w14:val="300"/>
  <w15:docId w15:val="{4C475747-9BFA-42F8-814E-F9D9517E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4BA"/>
    <w:pPr>
      <w:spacing w:before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458A"/>
    <w:pPr>
      <w:keepNext/>
      <w:keepLines/>
      <w:pBdr>
        <w:bottom w:val="single" w:sz="4" w:space="1" w:color="E31823"/>
      </w:pBdr>
      <w:autoSpaceDE w:val="0"/>
      <w:autoSpaceDN w:val="0"/>
      <w:adjustRightInd w:val="0"/>
      <w:spacing w:before="480"/>
      <w:outlineLvl w:val="0"/>
    </w:pPr>
    <w:rPr>
      <w:rFonts w:ascii="Lucida Sans" w:eastAsiaTheme="majorEastAsia" w:hAnsi="Lucida Sans" w:cstheme="majorBidi"/>
      <w:b/>
      <w:bCs/>
      <w:color w:val="E3182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AC8"/>
    <w:pPr>
      <w:keepNext/>
      <w:keepLines/>
      <w:spacing w:before="36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8A"/>
    <w:rPr>
      <w:rFonts w:ascii="Lucida Sans" w:eastAsiaTheme="majorEastAsia" w:hAnsi="Lucida Sans" w:cstheme="majorBidi"/>
      <w:b/>
      <w:bCs/>
      <w:color w:val="E31823"/>
      <w:sz w:val="32"/>
      <w:szCs w:val="32"/>
    </w:rPr>
  </w:style>
  <w:style w:type="paragraph" w:styleId="Header">
    <w:name w:val="header"/>
    <w:basedOn w:val="Normal"/>
    <w:link w:val="HeaderChar"/>
    <w:rsid w:val="005744BA"/>
    <w:pPr>
      <w:tabs>
        <w:tab w:val="center" w:pos="4320"/>
        <w:tab w:val="right" w:pos="8640"/>
      </w:tabs>
      <w:spacing w:before="0"/>
    </w:pPr>
    <w:rPr>
      <w:rFonts w:ascii="Myriad Roman" w:hAnsi="Myriad Roman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5744BA"/>
    <w:rPr>
      <w:rFonts w:ascii="Myriad Roman" w:hAnsi="Myriad Roman"/>
      <w:sz w:val="22"/>
      <w:szCs w:val="22"/>
    </w:rPr>
  </w:style>
  <w:style w:type="paragraph" w:styleId="Footer">
    <w:name w:val="footer"/>
    <w:basedOn w:val="Normal"/>
    <w:link w:val="FooterChar"/>
    <w:semiHidden/>
    <w:rsid w:val="005744BA"/>
    <w:pPr>
      <w:tabs>
        <w:tab w:val="center" w:pos="4320"/>
        <w:tab w:val="right" w:pos="8640"/>
      </w:tabs>
      <w:spacing w:before="0"/>
    </w:pPr>
    <w:rPr>
      <w:rFonts w:ascii="Myriad Roman" w:hAnsi="Myriad Roman"/>
      <w:sz w:val="22"/>
      <w:szCs w:val="22"/>
    </w:rPr>
  </w:style>
  <w:style w:type="character" w:customStyle="1" w:styleId="FooterChar">
    <w:name w:val="Footer Char"/>
    <w:basedOn w:val="DefaultParagraphFont"/>
    <w:link w:val="Footer"/>
    <w:semiHidden/>
    <w:rsid w:val="005744BA"/>
    <w:rPr>
      <w:rFonts w:ascii="Myriad Roman" w:hAnsi="Myriad Roman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5744BA"/>
    <w:pPr>
      <w:spacing w:before="0"/>
      <w:ind w:left="720"/>
      <w:contextualSpacing/>
    </w:pPr>
  </w:style>
  <w:style w:type="table" w:styleId="TableGrid">
    <w:name w:val="Table Grid"/>
    <w:basedOn w:val="TableNormal"/>
    <w:uiPriority w:val="59"/>
    <w:rsid w:val="005744BA"/>
    <w:rPr>
      <w:rFonts w:ascii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5744BA"/>
  </w:style>
  <w:style w:type="character" w:styleId="CommentReference">
    <w:name w:val="annotation reference"/>
    <w:basedOn w:val="DefaultParagraphFont"/>
    <w:uiPriority w:val="99"/>
    <w:semiHidden/>
    <w:unhideWhenUsed/>
    <w:rsid w:val="005744BA"/>
    <w:rPr>
      <w:sz w:val="18"/>
      <w:szCs w:val="18"/>
    </w:rPr>
  </w:style>
  <w:style w:type="paragraph" w:customStyle="1" w:styleId="SidebarText">
    <w:name w:val="Sidebar Text"/>
    <w:basedOn w:val="Normal"/>
    <w:qFormat/>
    <w:rsid w:val="005744BA"/>
    <w:pPr>
      <w:spacing w:line="276" w:lineRule="auto"/>
    </w:pPr>
    <w:rPr>
      <w:rFonts w:ascii="Eurostile" w:hAnsi="Eurostile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4BA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B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64B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il">
    <w:name w:val="il"/>
    <w:basedOn w:val="DefaultParagraphFont"/>
    <w:rsid w:val="00BA4C53"/>
  </w:style>
  <w:style w:type="character" w:styleId="Hyperlink">
    <w:name w:val="Hyperlink"/>
    <w:basedOn w:val="DefaultParagraphFont"/>
    <w:uiPriority w:val="99"/>
    <w:unhideWhenUsed/>
    <w:rsid w:val="00C404F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21AC8"/>
    <w:rPr>
      <w:rFonts w:eastAsiaTheme="majorEastAsia" w:cstheme="majorBidi"/>
      <w:b/>
      <w:bCs/>
      <w:color w:val="000000" w:themeColor="text1"/>
      <w:sz w:val="28"/>
      <w:szCs w:val="26"/>
    </w:rPr>
  </w:style>
  <w:style w:type="paragraph" w:customStyle="1" w:styleId="DisplayHeads">
    <w:name w:val="Display Heads"/>
    <w:basedOn w:val="Heading1"/>
    <w:next w:val="Normal"/>
    <w:link w:val="DisplayHeadsChar"/>
    <w:qFormat/>
    <w:rsid w:val="009337CE"/>
    <w:pPr>
      <w:pBdr>
        <w:top w:val="single" w:sz="24" w:space="1" w:color="1F497D" w:themeColor="text2"/>
        <w:bottom w:val="single" w:sz="4" w:space="1" w:color="1F497D" w:themeColor="text2"/>
      </w:pBdr>
      <w:autoSpaceDE/>
      <w:autoSpaceDN/>
      <w:adjustRightInd/>
      <w:spacing w:before="240" w:after="120" w:line="276" w:lineRule="auto"/>
      <w:ind w:left="1440" w:hanging="1440"/>
    </w:pPr>
    <w:rPr>
      <w:rFonts w:ascii="Eurostile" w:hAnsi="Eurostile"/>
      <w:color w:val="1F497D" w:themeColor="text2"/>
      <w:sz w:val="28"/>
      <w:szCs w:val="28"/>
    </w:rPr>
  </w:style>
  <w:style w:type="character" w:customStyle="1" w:styleId="DisplayHeadsChar">
    <w:name w:val="Display Heads Char"/>
    <w:basedOn w:val="Heading1Char"/>
    <w:link w:val="DisplayHeads"/>
    <w:rsid w:val="009337CE"/>
    <w:rPr>
      <w:rFonts w:ascii="Eurostile" w:eastAsiaTheme="majorEastAsia" w:hAnsi="Eurostile" w:cstheme="majorBidi"/>
      <w:b/>
      <w:bCs/>
      <w:color w:val="1F497D" w:themeColor="text2"/>
      <w:sz w:val="28"/>
      <w:szCs w:val="28"/>
    </w:rPr>
  </w:style>
  <w:style w:type="paragraph" w:styleId="NoSpacing">
    <w:name w:val="No Spacing"/>
    <w:uiPriority w:val="1"/>
    <w:qFormat/>
    <w:rsid w:val="00864AC7"/>
    <w:rPr>
      <w:rFonts w:ascii="Calibri" w:eastAsia="Calibri" w:hAnsi="Calibri" w:cs="Times New Roman"/>
      <w:sz w:val="22"/>
      <w:szCs w:val="22"/>
    </w:rPr>
  </w:style>
  <w:style w:type="paragraph" w:customStyle="1" w:styleId="ChapterTitle">
    <w:name w:val="Chapter Title"/>
    <w:basedOn w:val="Normal"/>
    <w:qFormat/>
    <w:rsid w:val="00B96017"/>
    <w:pPr>
      <w:spacing w:after="360" w:line="276" w:lineRule="auto"/>
      <w:outlineLvl w:val="0"/>
    </w:pPr>
    <w:rPr>
      <w:rFonts w:ascii="Lucida Sans" w:hAnsi="Lucida Sans" w:cs="Times New Roman"/>
      <w:b/>
      <w:bCs/>
      <w:color w:val="800000"/>
      <w:sz w:val="48"/>
      <w:szCs w:val="48"/>
    </w:rPr>
  </w:style>
  <w:style w:type="paragraph" w:customStyle="1" w:styleId="Normal1">
    <w:name w:val="Normal1"/>
    <w:rsid w:val="007A12EE"/>
    <w:rPr>
      <w:rFonts w:ascii="Calibri" w:eastAsia="Calibri" w:hAnsi="Calibri" w:cs="Calibri"/>
      <w:color w:val="000000"/>
    </w:rPr>
  </w:style>
  <w:style w:type="character" w:customStyle="1" w:styleId="apple-converted-space">
    <w:name w:val="apple-converted-space"/>
    <w:basedOn w:val="DefaultParagraphFont"/>
    <w:rsid w:val="001A34D1"/>
  </w:style>
  <w:style w:type="paragraph" w:customStyle="1" w:styleId="Normal2">
    <w:name w:val="Normal2"/>
    <w:rsid w:val="00FB397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9491">
          <w:marLeft w:val="547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8022">
          <w:marLeft w:val="547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397">
          <w:marLeft w:val="547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0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8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1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7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5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7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4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C75C97-8E46-4CF2-8475-3487E219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Search Institute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Roehlkepartain</dc:creator>
  <cp:keywords/>
  <dc:description/>
  <cp:lastModifiedBy>Jim</cp:lastModifiedBy>
  <cp:revision>2</cp:revision>
  <cp:lastPrinted>2016-10-13T10:36:00Z</cp:lastPrinted>
  <dcterms:created xsi:type="dcterms:W3CDTF">2017-09-23T16:21:00Z</dcterms:created>
  <dcterms:modified xsi:type="dcterms:W3CDTF">2017-09-23T16:21:00Z</dcterms:modified>
</cp:coreProperties>
</file>