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EF21" w14:textId="77777777" w:rsidR="00BB7DDD" w:rsidRPr="00BB7DDD" w:rsidRDefault="00BB7DDD" w:rsidP="00BB7DDD">
      <w:pPr>
        <w:pStyle w:val="NoSpacing"/>
        <w:jc w:val="both"/>
        <w:rPr>
          <w:rFonts w:cstheme="minorHAnsi"/>
          <w:color w:val="7030A0"/>
          <w:sz w:val="18"/>
          <w:szCs w:val="18"/>
          <w:shd w:val="clear" w:color="auto" w:fill="FFFFFF"/>
        </w:rPr>
      </w:pPr>
      <w:bookmarkStart w:id="0" w:name="_Hlk139031706"/>
      <w:r w:rsidRPr="00BB7DDD">
        <w:rPr>
          <w:rFonts w:cstheme="minorHAnsi"/>
          <w:color w:val="7030A0"/>
          <w:sz w:val="18"/>
          <w:szCs w:val="18"/>
          <w:shd w:val="clear" w:color="auto" w:fill="FFFFFF"/>
        </w:rPr>
        <w:t>The mission of the University of Wisconsin-Whitewater University Staff Council (USC) is to promote a positive environment for all university staff employees and encourage active participation in the University decision-making process.  The USC is dedicated to promoting professional development and ongoing educational opportunities as well as serving as a channel of respectful communication among all university staff employees, and between university staff employees and the broader University community.  The USC serves in an advisory role to the Chancellor and University administration.  The USC represents all university staff permanent, temporary, and project appointment employees of the University.</w:t>
      </w:r>
    </w:p>
    <w:bookmarkEnd w:id="0"/>
    <w:p w14:paraId="2AD97A2E" w14:textId="77777777" w:rsidR="00BB7DDD" w:rsidRDefault="00BB7DDD" w:rsidP="00BB7DDD">
      <w:pPr>
        <w:spacing w:after="0" w:line="240" w:lineRule="auto"/>
        <w:rPr>
          <w:rFonts w:cstheme="minorHAnsi"/>
          <w:b/>
          <w:caps/>
          <w:sz w:val="24"/>
          <w:szCs w:val="24"/>
        </w:rPr>
      </w:pPr>
    </w:p>
    <w:p w14:paraId="35FF7A87" w14:textId="03482527" w:rsidR="003B5C3E" w:rsidRPr="00BB7DDD" w:rsidRDefault="00BB7DDD" w:rsidP="00931689">
      <w:pPr>
        <w:spacing w:after="0" w:line="240" w:lineRule="auto"/>
        <w:jc w:val="center"/>
        <w:rPr>
          <w:rFonts w:cstheme="minorHAnsi"/>
          <w:b/>
          <w:sz w:val="28"/>
          <w:szCs w:val="28"/>
        </w:rPr>
      </w:pPr>
      <w:r w:rsidRPr="00BB7DDD">
        <w:rPr>
          <w:rFonts w:cstheme="minorHAnsi"/>
          <w:b/>
          <w:caps/>
          <w:sz w:val="28"/>
          <w:szCs w:val="28"/>
        </w:rPr>
        <w:t xml:space="preserve">Council </w:t>
      </w:r>
      <w:r w:rsidR="00D53D59" w:rsidRPr="00BB7DDD">
        <w:rPr>
          <w:rFonts w:cstheme="minorHAnsi"/>
          <w:b/>
          <w:caps/>
          <w:sz w:val="28"/>
          <w:szCs w:val="28"/>
        </w:rPr>
        <w:t>Meeting Agenda</w:t>
      </w:r>
    </w:p>
    <w:p w14:paraId="250C5B32" w14:textId="498B19B7" w:rsidR="003B5C3E" w:rsidRPr="00BB7DDD" w:rsidRDefault="00D81451" w:rsidP="00931689">
      <w:pPr>
        <w:spacing w:after="0" w:line="240" w:lineRule="auto"/>
        <w:jc w:val="center"/>
        <w:rPr>
          <w:rFonts w:cstheme="minorHAnsi"/>
          <w:b/>
          <w:bCs/>
          <w:sz w:val="28"/>
          <w:szCs w:val="28"/>
        </w:rPr>
      </w:pPr>
      <w:sdt>
        <w:sdtPr>
          <w:rPr>
            <w:rStyle w:val="Style3"/>
            <w:rFonts w:asciiTheme="minorHAnsi" w:hAnsiTheme="minorHAnsi" w:cstheme="minorHAnsi"/>
            <w:sz w:val="28"/>
            <w:szCs w:val="28"/>
          </w:rPr>
          <w:id w:val="-631249895"/>
          <w:placeholder>
            <w:docPart w:val="57AD38E643FF449284C92826A8508CE6"/>
          </w:placeholder>
          <w:date w:fullDate="2023-09-07T00:00:00Z">
            <w:dateFormat w:val="dddd, MMMM d, yyyy"/>
            <w:lid w:val="en-US"/>
            <w:storeMappedDataAs w:val="dateTime"/>
            <w:calendar w:val="gregorian"/>
          </w:date>
        </w:sdtPr>
        <w:sdtEndPr>
          <w:rPr>
            <w:rStyle w:val="Style3"/>
          </w:rPr>
        </w:sdtEndPr>
        <w:sdtContent>
          <w:r w:rsidR="006A3B9F" w:rsidRPr="00BB7DDD">
            <w:rPr>
              <w:rStyle w:val="Style3"/>
              <w:rFonts w:asciiTheme="minorHAnsi" w:hAnsiTheme="minorHAnsi" w:cstheme="minorHAnsi"/>
              <w:sz w:val="28"/>
              <w:szCs w:val="28"/>
            </w:rPr>
            <w:t xml:space="preserve">Thursday, </w:t>
          </w:r>
          <w:r w:rsidR="008A573A">
            <w:rPr>
              <w:rStyle w:val="Style3"/>
              <w:rFonts w:asciiTheme="minorHAnsi" w:hAnsiTheme="minorHAnsi" w:cstheme="minorHAnsi"/>
              <w:sz w:val="28"/>
              <w:szCs w:val="28"/>
            </w:rPr>
            <w:t>September</w:t>
          </w:r>
          <w:r w:rsidR="006A3B9F" w:rsidRPr="00BB7DDD">
            <w:rPr>
              <w:rStyle w:val="Style3"/>
              <w:rFonts w:asciiTheme="minorHAnsi" w:hAnsiTheme="minorHAnsi" w:cstheme="minorHAnsi"/>
              <w:sz w:val="28"/>
              <w:szCs w:val="28"/>
            </w:rPr>
            <w:t xml:space="preserve"> </w:t>
          </w:r>
          <w:r w:rsidR="008A573A">
            <w:rPr>
              <w:rStyle w:val="Style3"/>
              <w:rFonts w:asciiTheme="minorHAnsi" w:hAnsiTheme="minorHAnsi" w:cstheme="minorHAnsi"/>
              <w:sz w:val="28"/>
              <w:szCs w:val="28"/>
            </w:rPr>
            <w:t>7</w:t>
          </w:r>
          <w:r w:rsidR="006A3B9F" w:rsidRPr="00BB7DDD">
            <w:rPr>
              <w:rStyle w:val="Style3"/>
              <w:rFonts w:asciiTheme="minorHAnsi" w:hAnsiTheme="minorHAnsi" w:cstheme="minorHAnsi"/>
              <w:sz w:val="28"/>
              <w:szCs w:val="28"/>
            </w:rPr>
            <w:t>, 2023</w:t>
          </w:r>
        </w:sdtContent>
      </w:sdt>
      <w:r w:rsidR="007B2C30" w:rsidRPr="00BB7DDD">
        <w:rPr>
          <w:rFonts w:cstheme="minorHAnsi"/>
          <w:b/>
          <w:bCs/>
          <w:sz w:val="28"/>
          <w:szCs w:val="28"/>
        </w:rPr>
        <w:t xml:space="preserve"> | 9</w:t>
      </w:r>
      <w:r w:rsidR="0010419C" w:rsidRPr="00BB7DDD">
        <w:rPr>
          <w:rFonts w:cstheme="minorHAnsi"/>
          <w:b/>
          <w:bCs/>
          <w:sz w:val="28"/>
          <w:szCs w:val="28"/>
        </w:rPr>
        <w:t>:</w:t>
      </w:r>
      <w:r w:rsidR="00D05A32" w:rsidRPr="00BB7DDD">
        <w:rPr>
          <w:rFonts w:cstheme="minorHAnsi"/>
          <w:b/>
          <w:bCs/>
          <w:sz w:val="28"/>
          <w:szCs w:val="28"/>
        </w:rPr>
        <w:t>0</w:t>
      </w:r>
      <w:r w:rsidR="0010419C" w:rsidRPr="00BB7DDD">
        <w:rPr>
          <w:rFonts w:cstheme="minorHAnsi"/>
          <w:b/>
          <w:bCs/>
          <w:sz w:val="28"/>
          <w:szCs w:val="28"/>
        </w:rPr>
        <w:t>0 A.M.</w:t>
      </w:r>
    </w:p>
    <w:p w14:paraId="661351F2" w14:textId="4F903A23" w:rsidR="003B5C3E" w:rsidRPr="00BB7DDD" w:rsidRDefault="008A573A" w:rsidP="00931689">
      <w:pPr>
        <w:spacing w:after="0" w:line="240" w:lineRule="auto"/>
        <w:jc w:val="center"/>
        <w:rPr>
          <w:rFonts w:cstheme="minorHAnsi"/>
          <w:b/>
          <w:sz w:val="28"/>
          <w:szCs w:val="28"/>
        </w:rPr>
      </w:pPr>
      <w:r>
        <w:rPr>
          <w:rFonts w:cstheme="minorHAnsi"/>
          <w:b/>
          <w:sz w:val="28"/>
          <w:szCs w:val="28"/>
        </w:rPr>
        <w:t>UNIVERSITY CENTER</w:t>
      </w:r>
      <w:r w:rsidR="003D7BD0" w:rsidRPr="00BB7DDD">
        <w:rPr>
          <w:rFonts w:cstheme="minorHAnsi"/>
          <w:b/>
          <w:sz w:val="28"/>
          <w:szCs w:val="28"/>
        </w:rPr>
        <w:t xml:space="preserve"> 2</w:t>
      </w:r>
      <w:r>
        <w:rPr>
          <w:rFonts w:cstheme="minorHAnsi"/>
          <w:b/>
          <w:sz w:val="28"/>
          <w:szCs w:val="28"/>
        </w:rPr>
        <w:t>59</w:t>
      </w:r>
    </w:p>
    <w:p w14:paraId="0F376760" w14:textId="3D32A751" w:rsidR="003D7BD0" w:rsidRPr="00BB7DDD" w:rsidRDefault="003D7BD0" w:rsidP="003D7BD0">
      <w:pPr>
        <w:spacing w:after="0" w:line="240" w:lineRule="auto"/>
        <w:jc w:val="center"/>
        <w:rPr>
          <w:rFonts w:cstheme="minorHAnsi"/>
          <w:b/>
          <w:bCs/>
          <w:sz w:val="28"/>
          <w:szCs w:val="28"/>
        </w:rPr>
      </w:pPr>
      <w:r w:rsidRPr="00BB7DDD">
        <w:rPr>
          <w:rFonts w:cstheme="minorHAnsi"/>
          <w:b/>
          <w:bCs/>
          <w:sz w:val="28"/>
          <w:szCs w:val="28"/>
        </w:rPr>
        <w:t>WEBEX JOIN INFORMATION</w:t>
      </w:r>
      <w:r w:rsidR="006C5FBA" w:rsidRPr="00BB7DDD">
        <w:rPr>
          <w:rFonts w:cstheme="minorHAnsi"/>
          <w:b/>
          <w:bCs/>
          <w:sz w:val="28"/>
          <w:szCs w:val="28"/>
        </w:rPr>
        <w:t xml:space="preserve"> AT END OF AGENDA</w:t>
      </w:r>
    </w:p>
    <w:p w14:paraId="3F0E0021" w14:textId="77777777" w:rsidR="006C5FBA" w:rsidRDefault="006C5FBA" w:rsidP="006C5FBA">
      <w:pPr>
        <w:pStyle w:val="NoSpacing"/>
        <w:ind w:left="720"/>
        <w:rPr>
          <w:rFonts w:cstheme="minorHAnsi"/>
          <w:sz w:val="24"/>
          <w:szCs w:val="24"/>
        </w:rPr>
      </w:pPr>
    </w:p>
    <w:p w14:paraId="7A992C91" w14:textId="127F773C" w:rsidR="006C5FBA" w:rsidRDefault="006C5FBA" w:rsidP="003153F7">
      <w:pPr>
        <w:pStyle w:val="NoSpacing"/>
        <w:numPr>
          <w:ilvl w:val="0"/>
          <w:numId w:val="9"/>
        </w:numPr>
        <w:rPr>
          <w:rFonts w:cstheme="minorHAnsi"/>
          <w:sz w:val="24"/>
          <w:szCs w:val="24"/>
        </w:rPr>
      </w:pPr>
      <w:bookmarkStart w:id="1" w:name="_Hlk139031602"/>
      <w:r>
        <w:rPr>
          <w:rFonts w:cstheme="minorHAnsi"/>
          <w:sz w:val="24"/>
          <w:szCs w:val="24"/>
        </w:rPr>
        <w:t>Priority Business</w:t>
      </w:r>
    </w:p>
    <w:p w14:paraId="3F47C6E2" w14:textId="24796113" w:rsidR="006C5FBA" w:rsidRDefault="006C5FBA" w:rsidP="006C5FBA">
      <w:pPr>
        <w:pStyle w:val="NoSpacing"/>
        <w:numPr>
          <w:ilvl w:val="1"/>
          <w:numId w:val="9"/>
        </w:numPr>
        <w:rPr>
          <w:rFonts w:cstheme="minorHAnsi"/>
          <w:sz w:val="24"/>
          <w:szCs w:val="24"/>
        </w:rPr>
      </w:pPr>
      <w:r>
        <w:rPr>
          <w:rFonts w:cstheme="minorHAnsi"/>
          <w:sz w:val="24"/>
          <w:szCs w:val="24"/>
        </w:rPr>
        <w:t>Call the Meeting to Order</w:t>
      </w:r>
    </w:p>
    <w:p w14:paraId="4E3AE2D9" w14:textId="2EB98E58" w:rsidR="00B510C4" w:rsidRDefault="003153F7" w:rsidP="006C5FBA">
      <w:pPr>
        <w:pStyle w:val="NoSpacing"/>
        <w:numPr>
          <w:ilvl w:val="1"/>
          <w:numId w:val="9"/>
        </w:numPr>
        <w:rPr>
          <w:rFonts w:cstheme="minorHAnsi"/>
          <w:sz w:val="24"/>
          <w:szCs w:val="24"/>
        </w:rPr>
      </w:pPr>
      <w:r w:rsidRPr="003D7BD0">
        <w:rPr>
          <w:rFonts w:cstheme="minorHAnsi"/>
          <w:sz w:val="24"/>
          <w:szCs w:val="24"/>
        </w:rPr>
        <w:t xml:space="preserve">Approval of </w:t>
      </w:r>
      <w:sdt>
        <w:sdtPr>
          <w:rPr>
            <w:rStyle w:val="Style8"/>
            <w:rFonts w:asciiTheme="minorHAnsi" w:hAnsiTheme="minorHAnsi" w:cstheme="minorHAnsi"/>
            <w:b/>
          </w:rPr>
          <w:id w:val="-920869484"/>
          <w:placeholder>
            <w:docPart w:val="57AD38E643FF449284C92826A8508CE6"/>
          </w:placeholder>
          <w:date w:fullDate="2023-08-03T00:00:00Z">
            <w:dateFormat w:val="dddd, MMMM d, yyyy"/>
            <w:lid w:val="en-US"/>
            <w:storeMappedDataAs w:val="dateTime"/>
            <w:calendar w:val="gregorian"/>
          </w:date>
        </w:sdtPr>
        <w:sdtEndPr>
          <w:rPr>
            <w:rStyle w:val="Style8"/>
          </w:rPr>
        </w:sdtEndPr>
        <w:sdtContent>
          <w:r w:rsidR="008A573A">
            <w:rPr>
              <w:rStyle w:val="Style8"/>
              <w:rFonts w:asciiTheme="minorHAnsi" w:hAnsiTheme="minorHAnsi" w:cstheme="minorHAnsi"/>
              <w:b/>
            </w:rPr>
            <w:t>Thursday, August 3, 2023</w:t>
          </w:r>
        </w:sdtContent>
      </w:sdt>
      <w:r w:rsidRPr="003D7BD0">
        <w:rPr>
          <w:rFonts w:cstheme="minorHAnsi"/>
          <w:sz w:val="24"/>
          <w:szCs w:val="24"/>
        </w:rPr>
        <w:t xml:space="preserve"> USC </w:t>
      </w:r>
      <w:r w:rsidR="00E35CF0" w:rsidRPr="003D7BD0">
        <w:rPr>
          <w:rFonts w:cstheme="minorHAnsi"/>
          <w:sz w:val="24"/>
          <w:szCs w:val="24"/>
        </w:rPr>
        <w:t xml:space="preserve">council </w:t>
      </w:r>
      <w:r w:rsidRPr="003D7BD0">
        <w:rPr>
          <w:rFonts w:cstheme="minorHAnsi"/>
          <w:sz w:val="24"/>
          <w:szCs w:val="24"/>
        </w:rPr>
        <w:t>meeting minutes</w:t>
      </w:r>
    </w:p>
    <w:p w14:paraId="335BCF4A" w14:textId="77777777" w:rsidR="006C5FBA" w:rsidRDefault="006C5FBA" w:rsidP="006C5FBA">
      <w:pPr>
        <w:pStyle w:val="NoSpacing"/>
        <w:ind w:left="720"/>
        <w:rPr>
          <w:rFonts w:cstheme="minorHAnsi"/>
          <w:sz w:val="24"/>
          <w:szCs w:val="24"/>
        </w:rPr>
      </w:pPr>
    </w:p>
    <w:p w14:paraId="0CCABD3A" w14:textId="63DAE741" w:rsidR="006C5FBA" w:rsidRPr="006C5FBA" w:rsidRDefault="006C5FBA" w:rsidP="006C5FBA">
      <w:pPr>
        <w:pStyle w:val="NoSpacing"/>
        <w:numPr>
          <w:ilvl w:val="0"/>
          <w:numId w:val="9"/>
        </w:numPr>
        <w:rPr>
          <w:rFonts w:cstheme="minorHAnsi"/>
          <w:sz w:val="24"/>
          <w:szCs w:val="24"/>
        </w:rPr>
      </w:pPr>
      <w:r>
        <w:rPr>
          <w:rFonts w:cstheme="minorHAnsi"/>
          <w:sz w:val="24"/>
          <w:szCs w:val="24"/>
        </w:rPr>
        <w:t>Action Items (Guest speakers, Proposed Consent Items, Resolutions, or Discussion)</w:t>
      </w:r>
    </w:p>
    <w:p w14:paraId="3DAE0ED3" w14:textId="77777777" w:rsidR="00D3615A" w:rsidRPr="003D7BD0" w:rsidRDefault="00D3615A" w:rsidP="00D3615A">
      <w:pPr>
        <w:pStyle w:val="NoSpacing"/>
        <w:rPr>
          <w:rFonts w:cstheme="minorHAnsi"/>
          <w:sz w:val="24"/>
          <w:szCs w:val="24"/>
        </w:rPr>
      </w:pPr>
    </w:p>
    <w:p w14:paraId="597B880C" w14:textId="7B0A6C5E" w:rsidR="00663D74" w:rsidRPr="003D7BD0" w:rsidRDefault="001F6776" w:rsidP="00663D74">
      <w:pPr>
        <w:pStyle w:val="NoSpacing"/>
        <w:numPr>
          <w:ilvl w:val="0"/>
          <w:numId w:val="9"/>
        </w:numPr>
        <w:rPr>
          <w:rFonts w:cstheme="minorHAnsi"/>
          <w:sz w:val="24"/>
          <w:szCs w:val="24"/>
        </w:rPr>
      </w:pPr>
      <w:bookmarkStart w:id="2" w:name="_Hlk139030319"/>
      <w:r>
        <w:rPr>
          <w:rFonts w:cstheme="minorHAnsi"/>
          <w:sz w:val="24"/>
          <w:szCs w:val="24"/>
        </w:rPr>
        <w:t xml:space="preserve">USC </w:t>
      </w:r>
      <w:r w:rsidR="003B5C3E" w:rsidRPr="003D7BD0">
        <w:rPr>
          <w:rFonts w:cstheme="minorHAnsi"/>
          <w:sz w:val="24"/>
          <w:szCs w:val="24"/>
        </w:rPr>
        <w:t xml:space="preserve">Chair Report </w:t>
      </w:r>
      <w:r w:rsidR="00D53D59" w:rsidRPr="003D7BD0">
        <w:rPr>
          <w:rFonts w:cstheme="minorHAnsi"/>
          <w:sz w:val="24"/>
          <w:szCs w:val="24"/>
        </w:rPr>
        <w:t xml:space="preserve">| </w:t>
      </w:r>
      <w:r w:rsidR="00E35CF0" w:rsidRPr="003D7BD0">
        <w:rPr>
          <w:rFonts w:cstheme="minorHAnsi"/>
          <w:sz w:val="24"/>
          <w:szCs w:val="24"/>
        </w:rPr>
        <w:t>Wes Enterline</w:t>
      </w:r>
    </w:p>
    <w:bookmarkEnd w:id="1"/>
    <w:p w14:paraId="64F35797" w14:textId="77777777" w:rsidR="00D3615A" w:rsidRPr="003D7BD0" w:rsidRDefault="00D3615A" w:rsidP="00D3615A">
      <w:pPr>
        <w:pStyle w:val="NoSpacing"/>
        <w:rPr>
          <w:rFonts w:cstheme="minorHAnsi"/>
          <w:sz w:val="24"/>
          <w:szCs w:val="24"/>
        </w:rPr>
      </w:pPr>
    </w:p>
    <w:p w14:paraId="66741578" w14:textId="07382E53" w:rsidR="003B5C3E" w:rsidRPr="003D7BD0" w:rsidRDefault="00972BBB" w:rsidP="009370A3">
      <w:pPr>
        <w:pStyle w:val="NoSpacing"/>
        <w:numPr>
          <w:ilvl w:val="0"/>
          <w:numId w:val="9"/>
        </w:numPr>
        <w:rPr>
          <w:rFonts w:cstheme="minorHAnsi"/>
          <w:sz w:val="24"/>
          <w:szCs w:val="24"/>
        </w:rPr>
      </w:pPr>
      <w:r>
        <w:rPr>
          <w:rFonts w:cstheme="minorHAnsi"/>
          <w:sz w:val="24"/>
          <w:szCs w:val="24"/>
        </w:rPr>
        <w:t>Other</w:t>
      </w:r>
      <w:r w:rsidR="00F55849" w:rsidRPr="003D7BD0">
        <w:rPr>
          <w:rFonts w:cstheme="minorHAnsi"/>
          <w:sz w:val="24"/>
          <w:szCs w:val="24"/>
        </w:rPr>
        <w:t xml:space="preserve"> Governance Group</w:t>
      </w:r>
      <w:r w:rsidR="001F6776">
        <w:rPr>
          <w:rFonts w:cstheme="minorHAnsi"/>
          <w:sz w:val="24"/>
          <w:szCs w:val="24"/>
        </w:rPr>
        <w:t xml:space="preserve"> </w:t>
      </w:r>
      <w:r>
        <w:rPr>
          <w:rFonts w:cstheme="minorHAnsi"/>
          <w:sz w:val="24"/>
          <w:szCs w:val="24"/>
        </w:rPr>
        <w:t>Reports</w:t>
      </w:r>
    </w:p>
    <w:p w14:paraId="0E687FBA" w14:textId="0ED66702" w:rsidR="003C2B26" w:rsidRPr="003D7BD0" w:rsidRDefault="00D81451" w:rsidP="00EB03CE">
      <w:pPr>
        <w:pStyle w:val="ListParagraph"/>
        <w:numPr>
          <w:ilvl w:val="1"/>
          <w:numId w:val="1"/>
        </w:numPr>
        <w:spacing w:after="0" w:line="240" w:lineRule="auto"/>
        <w:contextualSpacing w:val="0"/>
        <w:rPr>
          <w:rFonts w:cstheme="minorHAnsi"/>
          <w:sz w:val="24"/>
          <w:szCs w:val="24"/>
        </w:rPr>
      </w:pPr>
      <w:hyperlink r:id="rId8" w:history="1">
        <w:r w:rsidR="00EB03CE" w:rsidRPr="003D7BD0">
          <w:rPr>
            <w:rStyle w:val="Hyperlink"/>
            <w:rFonts w:cstheme="minorHAnsi"/>
            <w:sz w:val="24"/>
            <w:szCs w:val="24"/>
          </w:rPr>
          <w:t>Faculty Senate</w:t>
        </w:r>
      </w:hyperlink>
      <w:r w:rsidR="00EB03CE" w:rsidRPr="003D7BD0">
        <w:rPr>
          <w:rFonts w:cstheme="minorHAnsi"/>
          <w:sz w:val="24"/>
          <w:szCs w:val="24"/>
        </w:rPr>
        <w:t xml:space="preserve"> |</w:t>
      </w:r>
      <w:r w:rsidR="00EB03CE" w:rsidRPr="003D7BD0">
        <w:rPr>
          <w:rFonts w:cstheme="minorHAnsi"/>
          <w:i/>
          <w:sz w:val="24"/>
          <w:szCs w:val="24"/>
        </w:rPr>
        <w:t xml:space="preserve"> </w:t>
      </w:r>
      <w:r w:rsidR="008A573A">
        <w:rPr>
          <w:rFonts w:cstheme="minorHAnsi"/>
          <w:sz w:val="24"/>
          <w:szCs w:val="24"/>
        </w:rPr>
        <w:t>Kim Nath</w:t>
      </w:r>
    </w:p>
    <w:p w14:paraId="59F8C1F5" w14:textId="215C4F46" w:rsidR="00EB03CE" w:rsidRPr="003D7BD0" w:rsidRDefault="00D81451" w:rsidP="00EB03CE">
      <w:pPr>
        <w:pStyle w:val="ListParagraph"/>
        <w:numPr>
          <w:ilvl w:val="1"/>
          <w:numId w:val="1"/>
        </w:numPr>
        <w:spacing w:after="0" w:line="240" w:lineRule="auto"/>
        <w:contextualSpacing w:val="0"/>
        <w:rPr>
          <w:rFonts w:cstheme="minorHAnsi"/>
          <w:sz w:val="24"/>
          <w:szCs w:val="24"/>
        </w:rPr>
      </w:pPr>
      <w:hyperlink r:id="rId9" w:history="1">
        <w:r w:rsidR="00EB03CE" w:rsidRPr="003D7BD0">
          <w:rPr>
            <w:rStyle w:val="Hyperlink"/>
            <w:rFonts w:cstheme="minorHAnsi"/>
            <w:sz w:val="24"/>
            <w:szCs w:val="24"/>
          </w:rPr>
          <w:t>Academic Staff Assembly</w:t>
        </w:r>
      </w:hyperlink>
      <w:r w:rsidR="00EB03CE" w:rsidRPr="003D7BD0">
        <w:rPr>
          <w:rFonts w:cstheme="minorHAnsi"/>
          <w:sz w:val="24"/>
          <w:szCs w:val="24"/>
        </w:rPr>
        <w:t xml:space="preserve"> </w:t>
      </w:r>
      <w:r w:rsidR="003C2B26" w:rsidRPr="003D7BD0">
        <w:rPr>
          <w:rFonts w:cstheme="minorHAnsi"/>
          <w:sz w:val="24"/>
          <w:szCs w:val="24"/>
        </w:rPr>
        <w:t xml:space="preserve">| </w:t>
      </w:r>
      <w:r w:rsidR="008A573A">
        <w:rPr>
          <w:rFonts w:cstheme="minorHAnsi"/>
          <w:sz w:val="24"/>
          <w:szCs w:val="24"/>
        </w:rPr>
        <w:t>Becky Jones</w:t>
      </w:r>
    </w:p>
    <w:p w14:paraId="3735C778" w14:textId="23A61386" w:rsidR="009370A3" w:rsidRPr="003D7BD0" w:rsidRDefault="00D81451" w:rsidP="00A93B21">
      <w:pPr>
        <w:pStyle w:val="ListParagraph"/>
        <w:numPr>
          <w:ilvl w:val="1"/>
          <w:numId w:val="1"/>
        </w:numPr>
        <w:spacing w:after="0" w:line="240" w:lineRule="auto"/>
        <w:contextualSpacing w:val="0"/>
        <w:rPr>
          <w:rFonts w:cstheme="minorHAnsi"/>
          <w:sz w:val="24"/>
          <w:szCs w:val="24"/>
        </w:rPr>
      </w:pPr>
      <w:hyperlink r:id="rId10" w:history="1">
        <w:r w:rsidR="00EB03CE" w:rsidRPr="003D7BD0">
          <w:rPr>
            <w:rStyle w:val="Hyperlink"/>
            <w:rFonts w:cstheme="minorHAnsi"/>
            <w:sz w:val="24"/>
            <w:szCs w:val="24"/>
          </w:rPr>
          <w:t>Whitewater Student Government</w:t>
        </w:r>
      </w:hyperlink>
      <w:r w:rsidR="00EB03CE" w:rsidRPr="003D7BD0">
        <w:rPr>
          <w:rFonts w:cstheme="minorHAnsi"/>
          <w:sz w:val="24"/>
          <w:szCs w:val="24"/>
        </w:rPr>
        <w:t xml:space="preserve"> | </w:t>
      </w:r>
      <w:r w:rsidR="008A573A">
        <w:rPr>
          <w:rFonts w:cstheme="minorHAnsi"/>
          <w:iCs/>
          <w:sz w:val="24"/>
          <w:szCs w:val="24"/>
        </w:rPr>
        <w:t>TBD</w:t>
      </w:r>
    </w:p>
    <w:p w14:paraId="25321CEA" w14:textId="77777777" w:rsidR="00A93B21" w:rsidRPr="003D7BD0" w:rsidRDefault="00A93B21" w:rsidP="00A93B21">
      <w:pPr>
        <w:pStyle w:val="ListParagraph"/>
        <w:spacing w:after="0" w:line="240" w:lineRule="auto"/>
        <w:ind w:left="1440"/>
        <w:contextualSpacing w:val="0"/>
        <w:rPr>
          <w:rFonts w:cstheme="minorHAnsi"/>
          <w:sz w:val="24"/>
          <w:szCs w:val="24"/>
        </w:rPr>
      </w:pPr>
    </w:p>
    <w:p w14:paraId="0A485D0F" w14:textId="5CD6E0EA" w:rsidR="00972BBB" w:rsidRDefault="00972BBB" w:rsidP="00972BBB">
      <w:pPr>
        <w:pStyle w:val="ListParagraph"/>
        <w:numPr>
          <w:ilvl w:val="0"/>
          <w:numId w:val="9"/>
        </w:numPr>
        <w:spacing w:after="0" w:line="240" w:lineRule="auto"/>
        <w:contextualSpacing w:val="0"/>
        <w:rPr>
          <w:rFonts w:cstheme="minorHAnsi"/>
          <w:sz w:val="24"/>
          <w:szCs w:val="24"/>
        </w:rPr>
      </w:pPr>
      <w:bookmarkStart w:id="3" w:name="_Hlk139029162"/>
      <w:r>
        <w:rPr>
          <w:rFonts w:cstheme="minorHAnsi"/>
          <w:sz w:val="24"/>
          <w:szCs w:val="24"/>
        </w:rPr>
        <w:t>Constituency Reports</w:t>
      </w:r>
    </w:p>
    <w:bookmarkEnd w:id="3"/>
    <w:p w14:paraId="4AB44D36" w14:textId="34EC162F" w:rsidR="003B4365" w:rsidRDefault="003B4365" w:rsidP="00972BBB">
      <w:pPr>
        <w:pStyle w:val="ListParagraph"/>
        <w:numPr>
          <w:ilvl w:val="1"/>
          <w:numId w:val="9"/>
        </w:numPr>
        <w:spacing w:after="0" w:line="240" w:lineRule="auto"/>
        <w:contextualSpacing w:val="0"/>
        <w:rPr>
          <w:rFonts w:cstheme="minorHAnsi"/>
          <w:sz w:val="24"/>
          <w:szCs w:val="24"/>
        </w:rPr>
      </w:pPr>
      <w:r>
        <w:rPr>
          <w:rFonts w:cstheme="minorHAnsi"/>
          <w:sz w:val="24"/>
          <w:szCs w:val="24"/>
        </w:rPr>
        <w:t>Academic Affairs Report | Kat Bastien/Julia Rowehl</w:t>
      </w:r>
    </w:p>
    <w:p w14:paraId="226A73EB" w14:textId="41C9A758" w:rsidR="003B4365" w:rsidRDefault="008A573A" w:rsidP="00972BBB">
      <w:pPr>
        <w:pStyle w:val="ListParagraph"/>
        <w:numPr>
          <w:ilvl w:val="1"/>
          <w:numId w:val="9"/>
        </w:numPr>
        <w:spacing w:after="0" w:line="240" w:lineRule="auto"/>
        <w:contextualSpacing w:val="0"/>
        <w:rPr>
          <w:rFonts w:cstheme="minorHAnsi"/>
          <w:sz w:val="24"/>
          <w:szCs w:val="24"/>
        </w:rPr>
      </w:pPr>
      <w:r>
        <w:rPr>
          <w:rFonts w:cstheme="minorHAnsi"/>
          <w:sz w:val="24"/>
          <w:szCs w:val="24"/>
        </w:rPr>
        <w:t xml:space="preserve">Finance and </w:t>
      </w:r>
      <w:r w:rsidR="003B4365">
        <w:rPr>
          <w:rFonts w:cstheme="minorHAnsi"/>
          <w:sz w:val="24"/>
          <w:szCs w:val="24"/>
        </w:rPr>
        <w:t>Administrative Affairs Report | Wes Enterline</w:t>
      </w:r>
    </w:p>
    <w:p w14:paraId="7339D79E" w14:textId="5E4C21F4" w:rsidR="003B4365" w:rsidRDefault="003B4365" w:rsidP="00972BBB">
      <w:pPr>
        <w:pStyle w:val="ListParagraph"/>
        <w:numPr>
          <w:ilvl w:val="1"/>
          <w:numId w:val="9"/>
        </w:numPr>
        <w:spacing w:after="0" w:line="240" w:lineRule="auto"/>
        <w:contextualSpacing w:val="0"/>
        <w:rPr>
          <w:rFonts w:cstheme="minorHAnsi"/>
          <w:sz w:val="24"/>
          <w:szCs w:val="24"/>
        </w:rPr>
      </w:pPr>
      <w:r>
        <w:rPr>
          <w:rFonts w:cstheme="minorHAnsi"/>
          <w:sz w:val="24"/>
          <w:szCs w:val="24"/>
        </w:rPr>
        <w:t>Student Affairs Report | Karen Brueggeman/Jenny Clauer</w:t>
      </w:r>
    </w:p>
    <w:p w14:paraId="7B61A45F" w14:textId="2F4C7B10" w:rsidR="003B4365" w:rsidRDefault="003B4365" w:rsidP="00972BBB">
      <w:pPr>
        <w:pStyle w:val="ListParagraph"/>
        <w:numPr>
          <w:ilvl w:val="1"/>
          <w:numId w:val="9"/>
        </w:numPr>
        <w:spacing w:after="0" w:line="240" w:lineRule="auto"/>
        <w:contextualSpacing w:val="0"/>
        <w:rPr>
          <w:rFonts w:cstheme="minorHAnsi"/>
          <w:sz w:val="24"/>
          <w:szCs w:val="24"/>
        </w:rPr>
      </w:pPr>
      <w:r>
        <w:rPr>
          <w:rFonts w:cstheme="minorHAnsi"/>
          <w:sz w:val="24"/>
          <w:szCs w:val="24"/>
        </w:rPr>
        <w:t>At-Large Report | Pedro Aranda/Jill Gerber/Tamela Rocke</w:t>
      </w:r>
      <w:r w:rsidR="008A573A">
        <w:rPr>
          <w:rFonts w:cstheme="minorHAnsi"/>
          <w:sz w:val="24"/>
          <w:szCs w:val="24"/>
        </w:rPr>
        <w:t>/Elizabeth Lamb</w:t>
      </w:r>
    </w:p>
    <w:p w14:paraId="67F9E0CA" w14:textId="77777777" w:rsidR="003B4365" w:rsidRDefault="003B4365" w:rsidP="003B4365">
      <w:pPr>
        <w:pStyle w:val="ListParagraph"/>
        <w:numPr>
          <w:ilvl w:val="1"/>
          <w:numId w:val="9"/>
        </w:numPr>
        <w:spacing w:after="0" w:line="240" w:lineRule="auto"/>
        <w:contextualSpacing w:val="0"/>
        <w:rPr>
          <w:rFonts w:cstheme="minorHAnsi"/>
          <w:sz w:val="24"/>
          <w:szCs w:val="24"/>
        </w:rPr>
      </w:pPr>
      <w:r w:rsidRPr="003D7BD0">
        <w:rPr>
          <w:rFonts w:cstheme="minorHAnsi"/>
          <w:sz w:val="24"/>
          <w:szCs w:val="24"/>
        </w:rPr>
        <w:t>UW</w:t>
      </w:r>
      <w:r>
        <w:rPr>
          <w:rFonts w:cstheme="minorHAnsi"/>
          <w:sz w:val="24"/>
          <w:szCs w:val="24"/>
        </w:rPr>
        <w:t>-</w:t>
      </w:r>
      <w:r w:rsidRPr="003D7BD0">
        <w:rPr>
          <w:rFonts w:cstheme="minorHAnsi"/>
          <w:sz w:val="24"/>
          <w:szCs w:val="24"/>
        </w:rPr>
        <w:t>W at Rock County</w:t>
      </w:r>
      <w:r>
        <w:rPr>
          <w:rFonts w:cstheme="minorHAnsi"/>
          <w:sz w:val="24"/>
          <w:szCs w:val="24"/>
        </w:rPr>
        <w:t xml:space="preserve"> and Human Resources </w:t>
      </w:r>
      <w:r w:rsidRPr="003D7BD0">
        <w:rPr>
          <w:rFonts w:cstheme="minorHAnsi"/>
          <w:sz w:val="24"/>
          <w:szCs w:val="24"/>
        </w:rPr>
        <w:t>| Tanja Anderson</w:t>
      </w:r>
    </w:p>
    <w:p w14:paraId="0F3AC446" w14:textId="77777777" w:rsidR="00972BBB" w:rsidRPr="00972BBB" w:rsidRDefault="00972BBB" w:rsidP="00972BBB">
      <w:pPr>
        <w:pStyle w:val="NoSpacing"/>
        <w:ind w:left="720"/>
        <w:rPr>
          <w:rFonts w:cstheme="minorHAnsi"/>
          <w:i/>
          <w:sz w:val="24"/>
          <w:szCs w:val="24"/>
        </w:rPr>
      </w:pPr>
    </w:p>
    <w:p w14:paraId="0E8BFA14" w14:textId="7F7B08DE" w:rsidR="009370A3" w:rsidRPr="00972BBB" w:rsidRDefault="009370A3" w:rsidP="009370A3">
      <w:pPr>
        <w:pStyle w:val="NoSpacing"/>
        <w:numPr>
          <w:ilvl w:val="0"/>
          <w:numId w:val="9"/>
        </w:numPr>
        <w:rPr>
          <w:rFonts w:cstheme="minorHAnsi"/>
          <w:sz w:val="24"/>
          <w:szCs w:val="24"/>
        </w:rPr>
      </w:pPr>
      <w:r w:rsidRPr="00972BBB">
        <w:rPr>
          <w:rFonts w:cstheme="minorHAnsi"/>
          <w:sz w:val="24"/>
          <w:szCs w:val="24"/>
        </w:rPr>
        <w:t>Campus Committee</w:t>
      </w:r>
      <w:r w:rsidR="00972BBB" w:rsidRPr="00972BBB">
        <w:rPr>
          <w:rFonts w:cstheme="minorHAnsi"/>
          <w:sz w:val="24"/>
          <w:szCs w:val="24"/>
        </w:rPr>
        <w:t xml:space="preserve"> Reports</w:t>
      </w:r>
      <w:r w:rsidRPr="00972BBB">
        <w:rPr>
          <w:rFonts w:cstheme="minorHAnsi"/>
          <w:sz w:val="24"/>
          <w:szCs w:val="24"/>
        </w:rPr>
        <w:t xml:space="preserve"> (upload committee updates a minimum of 24 hours prior to </w:t>
      </w:r>
      <w:r w:rsidR="001F6776">
        <w:rPr>
          <w:rFonts w:cstheme="minorHAnsi"/>
          <w:sz w:val="24"/>
          <w:szCs w:val="24"/>
        </w:rPr>
        <w:t xml:space="preserve">the </w:t>
      </w:r>
      <w:r w:rsidRPr="00972BBB">
        <w:rPr>
          <w:rFonts w:cstheme="minorHAnsi"/>
          <w:sz w:val="24"/>
          <w:szCs w:val="24"/>
        </w:rPr>
        <w:t xml:space="preserve">meeting to </w:t>
      </w:r>
      <w:r w:rsidR="00972BBB">
        <w:rPr>
          <w:rFonts w:cstheme="minorHAnsi"/>
          <w:sz w:val="24"/>
          <w:szCs w:val="24"/>
        </w:rPr>
        <w:t xml:space="preserve">the </w:t>
      </w:r>
      <w:r w:rsidRPr="00972BBB">
        <w:rPr>
          <w:rFonts w:cstheme="minorHAnsi"/>
          <w:sz w:val="24"/>
          <w:szCs w:val="24"/>
        </w:rPr>
        <w:t xml:space="preserve">correct date folder at </w:t>
      </w:r>
      <w:r w:rsidRPr="00972BBB">
        <w:rPr>
          <w:rFonts w:cstheme="minorHAnsi"/>
          <w:color w:val="FF0000"/>
          <w:sz w:val="24"/>
          <w:szCs w:val="24"/>
        </w:rPr>
        <w:t xml:space="preserve">T:\University Staff Council\USC </w:t>
      </w:r>
      <w:r w:rsidR="00E35CF0" w:rsidRPr="00972BBB">
        <w:rPr>
          <w:rFonts w:cstheme="minorHAnsi"/>
          <w:color w:val="FF0000"/>
          <w:sz w:val="24"/>
          <w:szCs w:val="24"/>
        </w:rPr>
        <w:t>Meetings-Council</w:t>
      </w:r>
      <w:r w:rsidRPr="00972BBB">
        <w:rPr>
          <w:rFonts w:cstheme="minorHAnsi"/>
          <w:sz w:val="24"/>
          <w:szCs w:val="24"/>
        </w:rPr>
        <w:t>):</w:t>
      </w:r>
    </w:p>
    <w:p w14:paraId="2B05862B" w14:textId="7DA0959E" w:rsidR="00867BDC" w:rsidRPr="003D7BD0" w:rsidRDefault="00867BDC" w:rsidP="00D0043D">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Audit, Review, Compliance and Ethics (ARCE) </w:t>
      </w:r>
      <w:r w:rsidR="00D0043D" w:rsidRPr="003D7BD0">
        <w:rPr>
          <w:rFonts w:cstheme="minorHAnsi"/>
          <w:sz w:val="24"/>
          <w:szCs w:val="24"/>
        </w:rPr>
        <w:t>|</w:t>
      </w:r>
      <w:r w:rsidRPr="003D7BD0">
        <w:rPr>
          <w:rFonts w:cstheme="minorHAnsi"/>
          <w:sz w:val="24"/>
          <w:szCs w:val="24"/>
        </w:rPr>
        <w:t xml:space="preserve"> </w:t>
      </w:r>
      <w:r w:rsidR="00E35CF0" w:rsidRPr="003D7BD0">
        <w:rPr>
          <w:rFonts w:cstheme="minorHAnsi"/>
          <w:sz w:val="24"/>
          <w:szCs w:val="24"/>
        </w:rPr>
        <w:t>Wes Enterline</w:t>
      </w:r>
    </w:p>
    <w:p w14:paraId="647DC03E" w14:textId="77777777" w:rsidR="00972BBB" w:rsidRPr="003D7BD0" w:rsidRDefault="00972BBB" w:rsidP="00972BBB">
      <w:pPr>
        <w:pStyle w:val="ListParagraph"/>
        <w:numPr>
          <w:ilvl w:val="0"/>
          <w:numId w:val="18"/>
        </w:numPr>
        <w:spacing w:after="0" w:line="240" w:lineRule="auto"/>
        <w:contextualSpacing w:val="0"/>
        <w:rPr>
          <w:rFonts w:cstheme="minorHAnsi"/>
          <w:sz w:val="24"/>
          <w:szCs w:val="24"/>
        </w:rPr>
      </w:pPr>
      <w:r>
        <w:rPr>
          <w:rFonts w:cstheme="minorHAnsi"/>
          <w:sz w:val="24"/>
          <w:szCs w:val="24"/>
        </w:rPr>
        <w:t xml:space="preserve">Campus </w:t>
      </w:r>
      <w:r w:rsidRPr="003D7BD0">
        <w:rPr>
          <w:rFonts w:cstheme="minorHAnsi"/>
          <w:sz w:val="24"/>
          <w:szCs w:val="24"/>
        </w:rPr>
        <w:t>Landscape and Planning | Wes Enterline</w:t>
      </w:r>
    </w:p>
    <w:p w14:paraId="0DF8DC3E" w14:textId="7EBD9D18" w:rsidR="00D0043D" w:rsidRPr="003D7BD0" w:rsidRDefault="00D0043D"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Chancellor’s Committee on Veteran and Service-Member Issues | </w:t>
      </w:r>
      <w:r w:rsidR="000961B1">
        <w:rPr>
          <w:rFonts w:cstheme="minorHAnsi"/>
          <w:sz w:val="24"/>
          <w:szCs w:val="24"/>
        </w:rPr>
        <w:t>Julia Rowehl</w:t>
      </w:r>
    </w:p>
    <w:p w14:paraId="1F25E7FA" w14:textId="1BC6E565" w:rsidR="00D0043D" w:rsidRPr="003D7BD0" w:rsidRDefault="00D0043D" w:rsidP="00D0043D">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Community Engagement Center (CEC) Advisory Board |</w:t>
      </w:r>
      <w:r w:rsidR="000961B1">
        <w:rPr>
          <w:rFonts w:cstheme="minorHAnsi"/>
          <w:sz w:val="24"/>
          <w:szCs w:val="24"/>
        </w:rPr>
        <w:t xml:space="preserve"> Julia Rowehl</w:t>
      </w:r>
    </w:p>
    <w:p w14:paraId="0C41372B" w14:textId="0F6F4AD2"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Essential Learning and Assessment Review Committee (ELARC) | </w:t>
      </w:r>
      <w:r w:rsidR="00E35CF0" w:rsidRPr="003D7BD0">
        <w:rPr>
          <w:rFonts w:cstheme="minorHAnsi"/>
          <w:sz w:val="24"/>
          <w:szCs w:val="24"/>
        </w:rPr>
        <w:t>TBD</w:t>
      </w:r>
    </w:p>
    <w:p w14:paraId="3CEE1BD4" w14:textId="64B4E558"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Inclusive Excellence | </w:t>
      </w:r>
      <w:r w:rsidR="000961B1">
        <w:rPr>
          <w:rFonts w:cstheme="minorHAnsi"/>
          <w:sz w:val="24"/>
          <w:szCs w:val="24"/>
        </w:rPr>
        <w:t>Julia Rowehl</w:t>
      </w:r>
    </w:p>
    <w:p w14:paraId="15AE5821" w14:textId="2131CA12" w:rsidR="00D0043D" w:rsidRPr="003D7BD0" w:rsidRDefault="00D0043D" w:rsidP="00D0043D">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JED Team (Mental Health) </w:t>
      </w:r>
      <w:r w:rsidR="00E35CF0" w:rsidRPr="003D7BD0">
        <w:rPr>
          <w:rFonts w:cstheme="minorHAnsi"/>
          <w:sz w:val="24"/>
          <w:szCs w:val="24"/>
        </w:rPr>
        <w:t>TBD</w:t>
      </w:r>
    </w:p>
    <w:p w14:paraId="74848887" w14:textId="44251A8B"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Parking Committee| </w:t>
      </w:r>
      <w:r w:rsidR="00E35CF0" w:rsidRPr="003D7BD0">
        <w:rPr>
          <w:rFonts w:cstheme="minorHAnsi"/>
          <w:sz w:val="24"/>
          <w:szCs w:val="24"/>
        </w:rPr>
        <w:t>TBD</w:t>
      </w:r>
    </w:p>
    <w:p w14:paraId="1B769E14" w14:textId="43C92A6E"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lastRenderedPageBreak/>
        <w:t xml:space="preserve">Rec. Sports Advisory Committee | </w:t>
      </w:r>
      <w:r w:rsidR="00E35CF0" w:rsidRPr="003D7BD0">
        <w:rPr>
          <w:rFonts w:cstheme="minorHAnsi"/>
          <w:sz w:val="24"/>
          <w:szCs w:val="24"/>
        </w:rPr>
        <w:t>TBD</w:t>
      </w:r>
    </w:p>
    <w:p w14:paraId="309B22A2" w14:textId="63FDF35A"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Strategic Planning &amp; Budget Committee (SPBC) | </w:t>
      </w:r>
      <w:r w:rsidR="00E35CF0" w:rsidRPr="003D7BD0">
        <w:rPr>
          <w:rFonts w:cstheme="minorHAnsi"/>
          <w:sz w:val="24"/>
          <w:szCs w:val="24"/>
        </w:rPr>
        <w:t>Wes Enterline</w:t>
      </w:r>
      <w:r w:rsidRPr="003D7BD0">
        <w:rPr>
          <w:rFonts w:cstheme="minorHAnsi"/>
          <w:sz w:val="24"/>
          <w:szCs w:val="24"/>
        </w:rPr>
        <w:t xml:space="preserve"> / Julia Row</w:t>
      </w:r>
      <w:r w:rsidR="00F50B04" w:rsidRPr="003D7BD0">
        <w:rPr>
          <w:rFonts w:cstheme="minorHAnsi"/>
          <w:sz w:val="24"/>
          <w:szCs w:val="24"/>
        </w:rPr>
        <w:t>ehl</w:t>
      </w:r>
    </w:p>
    <w:p w14:paraId="08EFD9A0" w14:textId="77777777" w:rsidR="009370A3" w:rsidRPr="003D7BD0" w:rsidRDefault="009370A3" w:rsidP="00F50B04">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Student Success Committee | </w:t>
      </w:r>
      <w:r w:rsidR="006573EA" w:rsidRPr="003D7BD0">
        <w:rPr>
          <w:rFonts w:cstheme="minorHAnsi"/>
          <w:sz w:val="24"/>
          <w:szCs w:val="24"/>
        </w:rPr>
        <w:t>TBD</w:t>
      </w:r>
    </w:p>
    <w:p w14:paraId="747C8213" w14:textId="77777777"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Sustainability Committee | </w:t>
      </w:r>
      <w:r w:rsidR="006573EA" w:rsidRPr="003D7BD0">
        <w:rPr>
          <w:rFonts w:cstheme="minorHAnsi"/>
          <w:sz w:val="24"/>
          <w:szCs w:val="24"/>
        </w:rPr>
        <w:t>TBD</w:t>
      </w:r>
    </w:p>
    <w:p w14:paraId="67970085" w14:textId="7705C09A" w:rsidR="00F50B04" w:rsidRPr="003D7BD0" w:rsidRDefault="00F50B04"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Title IX Advisory Committee | </w:t>
      </w:r>
      <w:r w:rsidR="00E35CF0" w:rsidRPr="003D7BD0">
        <w:rPr>
          <w:rFonts w:cstheme="minorHAnsi"/>
          <w:sz w:val="24"/>
          <w:szCs w:val="24"/>
        </w:rPr>
        <w:t>TBD</w:t>
      </w:r>
    </w:p>
    <w:p w14:paraId="26FBE4A1" w14:textId="41056E9C"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Titling Committee | </w:t>
      </w:r>
      <w:r w:rsidR="00E35CF0" w:rsidRPr="003D7BD0">
        <w:rPr>
          <w:rFonts w:cstheme="minorHAnsi"/>
          <w:sz w:val="24"/>
          <w:szCs w:val="24"/>
        </w:rPr>
        <w:t>TBD</w:t>
      </w:r>
    </w:p>
    <w:p w14:paraId="287EC710" w14:textId="77777777"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University Center Board | </w:t>
      </w:r>
      <w:r w:rsidR="00F50B04" w:rsidRPr="003D7BD0">
        <w:rPr>
          <w:rFonts w:cstheme="minorHAnsi"/>
          <w:sz w:val="24"/>
          <w:szCs w:val="24"/>
        </w:rPr>
        <w:t>Jenny Clauer</w:t>
      </w:r>
    </w:p>
    <w:p w14:paraId="22A76ABC" w14:textId="77777777" w:rsidR="00F50B04" w:rsidRPr="003D7BD0" w:rsidRDefault="009370A3" w:rsidP="00F50B04">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University Program Array Review Committee (UPARC) |</w:t>
      </w:r>
      <w:r w:rsidR="00F50B04" w:rsidRPr="003D7BD0">
        <w:rPr>
          <w:rFonts w:cstheme="minorHAnsi"/>
          <w:sz w:val="24"/>
          <w:szCs w:val="24"/>
        </w:rPr>
        <w:t xml:space="preserve"> </w:t>
      </w:r>
      <w:r w:rsidR="006573EA" w:rsidRPr="003D7BD0">
        <w:rPr>
          <w:rFonts w:cstheme="minorHAnsi"/>
          <w:sz w:val="24"/>
          <w:szCs w:val="24"/>
        </w:rPr>
        <w:t>TBD</w:t>
      </w:r>
    </w:p>
    <w:p w14:paraId="0BB67170" w14:textId="12D2378C" w:rsidR="009370A3" w:rsidRPr="003D7BD0" w:rsidRDefault="009370A3" w:rsidP="009370A3">
      <w:pPr>
        <w:pStyle w:val="ListParagraph"/>
        <w:numPr>
          <w:ilvl w:val="0"/>
          <w:numId w:val="18"/>
        </w:numPr>
        <w:spacing w:after="0" w:line="240" w:lineRule="auto"/>
        <w:contextualSpacing w:val="0"/>
        <w:rPr>
          <w:rFonts w:cstheme="minorHAnsi"/>
          <w:sz w:val="24"/>
          <w:szCs w:val="24"/>
        </w:rPr>
      </w:pPr>
      <w:r w:rsidRPr="003D7BD0">
        <w:rPr>
          <w:rFonts w:cstheme="minorHAnsi"/>
          <w:sz w:val="24"/>
          <w:szCs w:val="24"/>
        </w:rPr>
        <w:t xml:space="preserve">University Technology Committee | </w:t>
      </w:r>
      <w:r w:rsidR="000961B1">
        <w:rPr>
          <w:rFonts w:cstheme="minorHAnsi"/>
          <w:sz w:val="24"/>
          <w:szCs w:val="24"/>
        </w:rPr>
        <w:t>Karen Brueggeman</w:t>
      </w:r>
    </w:p>
    <w:p w14:paraId="26A65F36" w14:textId="77777777" w:rsidR="004E43BA" w:rsidRPr="003D7BD0" w:rsidRDefault="004E43BA" w:rsidP="009370A3">
      <w:pPr>
        <w:spacing w:after="0" w:line="240" w:lineRule="auto"/>
        <w:rPr>
          <w:rFonts w:cstheme="minorHAnsi"/>
          <w:sz w:val="24"/>
          <w:szCs w:val="24"/>
        </w:rPr>
      </w:pPr>
    </w:p>
    <w:p w14:paraId="579F5489" w14:textId="77777777" w:rsidR="00EB03CE" w:rsidRPr="003D7BD0" w:rsidRDefault="00EB03CE" w:rsidP="009370A3">
      <w:pPr>
        <w:pStyle w:val="NoSpacing"/>
        <w:numPr>
          <w:ilvl w:val="0"/>
          <w:numId w:val="9"/>
        </w:numPr>
        <w:rPr>
          <w:rFonts w:cstheme="minorHAnsi"/>
          <w:sz w:val="24"/>
          <w:szCs w:val="24"/>
        </w:rPr>
      </w:pPr>
      <w:bookmarkStart w:id="4" w:name="_Hlk142590948"/>
      <w:r w:rsidRPr="003D7BD0">
        <w:rPr>
          <w:rFonts w:cstheme="minorHAnsi"/>
          <w:sz w:val="24"/>
          <w:szCs w:val="24"/>
        </w:rPr>
        <w:t>Subcommittee Reports</w:t>
      </w:r>
    </w:p>
    <w:p w14:paraId="167AF545" w14:textId="64C5A990" w:rsidR="00794740" w:rsidRPr="003D7BD0" w:rsidRDefault="00E35CF0" w:rsidP="009370A3">
      <w:pPr>
        <w:pStyle w:val="NoSpacing"/>
        <w:numPr>
          <w:ilvl w:val="0"/>
          <w:numId w:val="17"/>
        </w:numPr>
        <w:rPr>
          <w:rFonts w:cstheme="minorHAnsi"/>
          <w:sz w:val="24"/>
          <w:szCs w:val="24"/>
        </w:rPr>
      </w:pPr>
      <w:r w:rsidRPr="003D7BD0">
        <w:rPr>
          <w:rFonts w:cstheme="minorHAnsi"/>
          <w:sz w:val="24"/>
          <w:szCs w:val="24"/>
        </w:rPr>
        <w:t>Bylaws</w:t>
      </w:r>
      <w:r w:rsidR="003D7BD0" w:rsidRPr="003D7BD0">
        <w:rPr>
          <w:rFonts w:cstheme="minorHAnsi"/>
          <w:sz w:val="24"/>
          <w:szCs w:val="24"/>
        </w:rPr>
        <w:t xml:space="preserve"> | </w:t>
      </w:r>
      <w:r w:rsidR="007F024C">
        <w:rPr>
          <w:rFonts w:cstheme="minorHAnsi"/>
          <w:sz w:val="24"/>
          <w:szCs w:val="24"/>
        </w:rPr>
        <w:t>Wes Enterline</w:t>
      </w:r>
    </w:p>
    <w:p w14:paraId="06202852" w14:textId="7CE3B132" w:rsidR="003E69EE" w:rsidRPr="003D7BD0" w:rsidRDefault="003B5C3E" w:rsidP="003E69EE">
      <w:pPr>
        <w:pStyle w:val="NoSpacing"/>
        <w:numPr>
          <w:ilvl w:val="0"/>
          <w:numId w:val="17"/>
        </w:numPr>
        <w:rPr>
          <w:rFonts w:cstheme="minorHAnsi"/>
          <w:sz w:val="24"/>
          <w:szCs w:val="24"/>
        </w:rPr>
      </w:pPr>
      <w:r w:rsidRPr="003D7BD0">
        <w:rPr>
          <w:rFonts w:cstheme="minorHAnsi"/>
          <w:sz w:val="24"/>
          <w:szCs w:val="24"/>
        </w:rPr>
        <w:t>Elections</w:t>
      </w:r>
      <w:r w:rsidR="003D7BD0" w:rsidRPr="003D7BD0">
        <w:rPr>
          <w:rFonts w:cstheme="minorHAnsi"/>
          <w:sz w:val="24"/>
          <w:szCs w:val="24"/>
        </w:rPr>
        <w:t xml:space="preserve"> | TBD</w:t>
      </w:r>
    </w:p>
    <w:p w14:paraId="1AB77382" w14:textId="3503F7B1" w:rsidR="003B5C3E" w:rsidRPr="003D7BD0" w:rsidRDefault="003E69EE" w:rsidP="003E69EE">
      <w:pPr>
        <w:pStyle w:val="NoSpacing"/>
        <w:numPr>
          <w:ilvl w:val="0"/>
          <w:numId w:val="17"/>
        </w:numPr>
        <w:rPr>
          <w:rFonts w:cstheme="minorHAnsi"/>
          <w:sz w:val="24"/>
          <w:szCs w:val="24"/>
        </w:rPr>
      </w:pPr>
      <w:r w:rsidRPr="003D7BD0">
        <w:rPr>
          <w:rFonts w:cstheme="minorHAnsi"/>
          <w:sz w:val="24"/>
          <w:szCs w:val="24"/>
        </w:rPr>
        <w:t>Employee Recognition</w:t>
      </w:r>
      <w:r w:rsidR="003D7BD0" w:rsidRPr="003D7BD0">
        <w:rPr>
          <w:rFonts w:cstheme="minorHAnsi"/>
          <w:sz w:val="24"/>
          <w:szCs w:val="24"/>
        </w:rPr>
        <w:t xml:space="preserve"> | TBD</w:t>
      </w:r>
    </w:p>
    <w:p w14:paraId="0AD71207" w14:textId="4611D422" w:rsidR="00794740" w:rsidRPr="003D7BD0" w:rsidRDefault="00794740" w:rsidP="009370A3">
      <w:pPr>
        <w:pStyle w:val="NoSpacing"/>
        <w:numPr>
          <w:ilvl w:val="0"/>
          <w:numId w:val="17"/>
        </w:numPr>
        <w:rPr>
          <w:rFonts w:cstheme="minorHAnsi"/>
          <w:sz w:val="24"/>
          <w:szCs w:val="24"/>
        </w:rPr>
      </w:pPr>
      <w:r w:rsidRPr="003D7BD0">
        <w:rPr>
          <w:rFonts w:cstheme="minorHAnsi"/>
          <w:sz w:val="24"/>
          <w:szCs w:val="24"/>
        </w:rPr>
        <w:t>Grant/Fundraising</w:t>
      </w:r>
      <w:r w:rsidR="003D7BD0" w:rsidRPr="003D7BD0">
        <w:rPr>
          <w:rFonts w:cstheme="minorHAnsi"/>
          <w:sz w:val="24"/>
          <w:szCs w:val="24"/>
        </w:rPr>
        <w:t xml:space="preserve"> | TBD</w:t>
      </w:r>
    </w:p>
    <w:p w14:paraId="77DB5B2D" w14:textId="3FB2C0DA" w:rsidR="00794740" w:rsidRPr="003D7BD0" w:rsidRDefault="00794740" w:rsidP="009370A3">
      <w:pPr>
        <w:pStyle w:val="NoSpacing"/>
        <w:numPr>
          <w:ilvl w:val="0"/>
          <w:numId w:val="17"/>
        </w:numPr>
        <w:rPr>
          <w:rFonts w:cstheme="minorHAnsi"/>
          <w:sz w:val="24"/>
          <w:szCs w:val="24"/>
        </w:rPr>
      </w:pPr>
      <w:r w:rsidRPr="003D7BD0">
        <w:rPr>
          <w:rFonts w:cstheme="minorHAnsi"/>
          <w:sz w:val="24"/>
          <w:szCs w:val="24"/>
        </w:rPr>
        <w:t>Programming/Outreach</w:t>
      </w:r>
      <w:r w:rsidR="003D7BD0" w:rsidRPr="003D7BD0">
        <w:rPr>
          <w:rFonts w:cstheme="minorHAnsi"/>
          <w:sz w:val="24"/>
          <w:szCs w:val="24"/>
        </w:rPr>
        <w:t xml:space="preserve"> | </w:t>
      </w:r>
      <w:r w:rsidR="007F024C">
        <w:rPr>
          <w:rFonts w:cstheme="minorHAnsi"/>
          <w:sz w:val="24"/>
          <w:szCs w:val="24"/>
        </w:rPr>
        <w:t>Julia Rowehl</w:t>
      </w:r>
    </w:p>
    <w:bookmarkEnd w:id="4"/>
    <w:p w14:paraId="3545B5E0" w14:textId="77777777" w:rsidR="00D10973" w:rsidRPr="003D7BD0" w:rsidRDefault="00D10973" w:rsidP="00D10973">
      <w:pPr>
        <w:pStyle w:val="NoSpacing"/>
        <w:rPr>
          <w:rFonts w:cstheme="minorHAnsi"/>
          <w:sz w:val="24"/>
          <w:szCs w:val="24"/>
        </w:rPr>
      </w:pPr>
    </w:p>
    <w:p w14:paraId="4E5F14D6" w14:textId="4744F7B2" w:rsidR="00A93B21" w:rsidRDefault="003B5C3E" w:rsidP="00A93B21">
      <w:pPr>
        <w:pStyle w:val="NoSpacing"/>
        <w:numPr>
          <w:ilvl w:val="0"/>
          <w:numId w:val="9"/>
        </w:numPr>
        <w:rPr>
          <w:rFonts w:cstheme="minorHAnsi"/>
          <w:sz w:val="24"/>
          <w:szCs w:val="24"/>
        </w:rPr>
      </w:pPr>
      <w:r w:rsidRPr="003D7BD0">
        <w:rPr>
          <w:rFonts w:cstheme="minorHAnsi"/>
          <w:sz w:val="24"/>
          <w:szCs w:val="24"/>
        </w:rPr>
        <w:t>Other Business</w:t>
      </w:r>
      <w:r w:rsidR="00B7500C" w:rsidRPr="003D7BD0">
        <w:rPr>
          <w:rFonts w:cstheme="minorHAnsi"/>
          <w:sz w:val="24"/>
          <w:szCs w:val="24"/>
        </w:rPr>
        <w:t>:</w:t>
      </w:r>
    </w:p>
    <w:p w14:paraId="4B668B47" w14:textId="69A06941" w:rsidR="009D1909" w:rsidRDefault="009D1909" w:rsidP="009D1909">
      <w:pPr>
        <w:pStyle w:val="NoSpacing"/>
        <w:numPr>
          <w:ilvl w:val="1"/>
          <w:numId w:val="9"/>
        </w:numPr>
        <w:rPr>
          <w:rFonts w:cstheme="minorHAnsi"/>
          <w:sz w:val="24"/>
          <w:szCs w:val="24"/>
        </w:rPr>
      </w:pPr>
      <w:r>
        <w:rPr>
          <w:rFonts w:cstheme="minorHAnsi"/>
          <w:sz w:val="24"/>
          <w:szCs w:val="24"/>
        </w:rPr>
        <w:t>Open Floor</w:t>
      </w:r>
    </w:p>
    <w:p w14:paraId="03DAB5C9" w14:textId="49F51928" w:rsidR="009D1909" w:rsidRDefault="009D1909" w:rsidP="009D1909">
      <w:pPr>
        <w:pStyle w:val="NoSpacing"/>
        <w:numPr>
          <w:ilvl w:val="1"/>
          <w:numId w:val="9"/>
        </w:numPr>
        <w:rPr>
          <w:rFonts w:cstheme="minorHAnsi"/>
          <w:sz w:val="24"/>
          <w:szCs w:val="24"/>
        </w:rPr>
      </w:pPr>
      <w:r>
        <w:rPr>
          <w:rFonts w:cstheme="minorHAnsi"/>
          <w:sz w:val="24"/>
          <w:szCs w:val="24"/>
        </w:rPr>
        <w:t>Meeting Adjournment</w:t>
      </w:r>
    </w:p>
    <w:p w14:paraId="30AF3401" w14:textId="77777777" w:rsidR="00A93B21" w:rsidRPr="003D7BD0" w:rsidRDefault="00A93B21" w:rsidP="00A93B21">
      <w:pPr>
        <w:pStyle w:val="NoSpacing"/>
        <w:ind w:left="720"/>
        <w:rPr>
          <w:rFonts w:cstheme="minorHAnsi"/>
          <w:sz w:val="24"/>
          <w:szCs w:val="24"/>
        </w:rPr>
      </w:pPr>
    </w:p>
    <w:p w14:paraId="4C6AD12C" w14:textId="77777777" w:rsidR="00A93B21" w:rsidRPr="003D7BD0" w:rsidRDefault="00A93B21" w:rsidP="00A93B21">
      <w:pPr>
        <w:pStyle w:val="NoSpacing"/>
        <w:numPr>
          <w:ilvl w:val="0"/>
          <w:numId w:val="9"/>
        </w:numPr>
        <w:rPr>
          <w:rFonts w:cstheme="minorHAnsi"/>
          <w:sz w:val="24"/>
          <w:szCs w:val="24"/>
        </w:rPr>
      </w:pPr>
      <w:r w:rsidRPr="003D7BD0">
        <w:rPr>
          <w:rFonts w:cstheme="minorHAnsi"/>
          <w:sz w:val="24"/>
          <w:szCs w:val="24"/>
        </w:rPr>
        <w:t>Next Meeting</w:t>
      </w:r>
    </w:p>
    <w:p w14:paraId="6FB6223F" w14:textId="44E60B7F" w:rsidR="003D7BD0" w:rsidRPr="003D7BD0" w:rsidRDefault="00A93B21" w:rsidP="00A93B21">
      <w:pPr>
        <w:pStyle w:val="NoSpacing"/>
        <w:numPr>
          <w:ilvl w:val="1"/>
          <w:numId w:val="9"/>
        </w:numPr>
        <w:rPr>
          <w:rFonts w:cstheme="minorHAnsi"/>
          <w:sz w:val="24"/>
          <w:szCs w:val="24"/>
        </w:rPr>
      </w:pPr>
      <w:r w:rsidRPr="003D7BD0">
        <w:rPr>
          <w:rFonts w:cstheme="minorHAnsi"/>
          <w:b/>
          <w:sz w:val="24"/>
          <w:szCs w:val="24"/>
        </w:rPr>
        <w:t>Date</w:t>
      </w:r>
      <w:r w:rsidRPr="003D7BD0">
        <w:rPr>
          <w:rFonts w:cstheme="minorHAnsi"/>
          <w:sz w:val="24"/>
          <w:szCs w:val="24"/>
        </w:rPr>
        <w:t xml:space="preserve">: </w:t>
      </w:r>
      <w:r w:rsidR="00F813E8">
        <w:rPr>
          <w:rFonts w:cstheme="minorHAnsi"/>
          <w:bCs/>
          <w:sz w:val="24"/>
          <w:szCs w:val="24"/>
        </w:rPr>
        <w:t>October</w:t>
      </w:r>
      <w:r w:rsidR="001852B3" w:rsidRPr="003D7BD0">
        <w:rPr>
          <w:rFonts w:cstheme="minorHAnsi"/>
          <w:bCs/>
          <w:sz w:val="24"/>
          <w:szCs w:val="24"/>
        </w:rPr>
        <w:t xml:space="preserve"> </w:t>
      </w:r>
      <w:r w:rsidR="00F813E8">
        <w:rPr>
          <w:rFonts w:cstheme="minorHAnsi"/>
          <w:bCs/>
          <w:sz w:val="24"/>
          <w:szCs w:val="24"/>
        </w:rPr>
        <w:t>5</w:t>
      </w:r>
      <w:r w:rsidR="001852B3" w:rsidRPr="003D7BD0">
        <w:rPr>
          <w:rFonts w:cstheme="minorHAnsi"/>
          <w:bCs/>
          <w:sz w:val="24"/>
          <w:szCs w:val="24"/>
        </w:rPr>
        <w:t>, 2023</w:t>
      </w:r>
    </w:p>
    <w:p w14:paraId="38E75169" w14:textId="7A9CE2CF" w:rsidR="00A93B21" w:rsidRDefault="00A93B21" w:rsidP="00A93B21">
      <w:pPr>
        <w:pStyle w:val="NoSpacing"/>
        <w:numPr>
          <w:ilvl w:val="1"/>
          <w:numId w:val="9"/>
        </w:numPr>
        <w:rPr>
          <w:rFonts w:cstheme="minorHAnsi"/>
          <w:sz w:val="24"/>
          <w:szCs w:val="24"/>
        </w:rPr>
      </w:pPr>
      <w:r w:rsidRPr="003D7BD0">
        <w:rPr>
          <w:rFonts w:cstheme="minorHAnsi"/>
          <w:b/>
          <w:sz w:val="24"/>
          <w:szCs w:val="24"/>
        </w:rPr>
        <w:t>Time</w:t>
      </w:r>
      <w:r w:rsidRPr="003D7BD0">
        <w:rPr>
          <w:rFonts w:cstheme="minorHAnsi"/>
          <w:sz w:val="24"/>
          <w:szCs w:val="24"/>
        </w:rPr>
        <w:t>: 9 am – 11 am</w:t>
      </w:r>
      <w:bookmarkEnd w:id="2"/>
    </w:p>
    <w:p w14:paraId="29FC243E" w14:textId="77777777" w:rsidR="006C5FBA" w:rsidRDefault="006C5FBA" w:rsidP="006C5FBA">
      <w:pPr>
        <w:pStyle w:val="ListParagraph"/>
        <w:spacing w:after="0" w:line="240" w:lineRule="auto"/>
        <w:rPr>
          <w:rFonts w:cstheme="minorHAnsi"/>
          <w:sz w:val="24"/>
          <w:szCs w:val="24"/>
        </w:rPr>
      </w:pPr>
    </w:p>
    <w:p w14:paraId="62001A59" w14:textId="5FE687FF" w:rsidR="006C5FBA" w:rsidRPr="006C5FBA" w:rsidRDefault="006C5FBA" w:rsidP="006C5FBA">
      <w:pPr>
        <w:pStyle w:val="ListParagraph"/>
        <w:numPr>
          <w:ilvl w:val="0"/>
          <w:numId w:val="9"/>
        </w:numPr>
        <w:spacing w:after="0" w:line="240" w:lineRule="auto"/>
        <w:rPr>
          <w:rFonts w:cstheme="minorHAnsi"/>
          <w:sz w:val="24"/>
          <w:szCs w:val="24"/>
        </w:rPr>
      </w:pPr>
      <w:r>
        <w:rPr>
          <w:rFonts w:cstheme="minorHAnsi"/>
          <w:sz w:val="24"/>
          <w:szCs w:val="24"/>
        </w:rPr>
        <w:t>Webex Join Information</w:t>
      </w:r>
    </w:p>
    <w:p w14:paraId="7CBD3AB3" w14:textId="1094DC8E" w:rsidR="001410E7" w:rsidRPr="001410E7" w:rsidRDefault="006C5FBA" w:rsidP="00FB56BD">
      <w:pPr>
        <w:pStyle w:val="ListParagraph"/>
        <w:numPr>
          <w:ilvl w:val="0"/>
          <w:numId w:val="19"/>
        </w:numPr>
        <w:spacing w:after="0" w:line="240" w:lineRule="auto"/>
        <w:rPr>
          <w:rFonts w:cstheme="minorHAnsi"/>
        </w:rPr>
      </w:pPr>
      <w:r w:rsidRPr="001410E7">
        <w:rPr>
          <w:rFonts w:cstheme="minorHAnsi"/>
        </w:rPr>
        <w:t xml:space="preserve">Meeting link: </w:t>
      </w:r>
      <w:hyperlink r:id="rId11" w:history="1">
        <w:r w:rsidR="001410E7" w:rsidRPr="00696471">
          <w:rPr>
            <w:rStyle w:val="Hyperlink"/>
          </w:rPr>
          <w:t>https://uww.webex.com/uww/j.php?MTID=md40650a01145044fa1c273f7dcd637ca</w:t>
        </w:r>
      </w:hyperlink>
    </w:p>
    <w:p w14:paraId="31A75621" w14:textId="5ADA9041" w:rsidR="006C5FBA" w:rsidRPr="001410E7" w:rsidRDefault="006C5FBA" w:rsidP="00FB56BD">
      <w:pPr>
        <w:pStyle w:val="ListParagraph"/>
        <w:numPr>
          <w:ilvl w:val="0"/>
          <w:numId w:val="19"/>
        </w:numPr>
        <w:spacing w:after="0" w:line="240" w:lineRule="auto"/>
        <w:rPr>
          <w:rFonts w:cstheme="minorHAnsi"/>
        </w:rPr>
      </w:pPr>
      <w:r w:rsidRPr="001410E7">
        <w:rPr>
          <w:rFonts w:cstheme="minorHAnsi"/>
        </w:rPr>
        <w:t xml:space="preserve">Meeting number: </w:t>
      </w:r>
      <w:r w:rsidR="007353CB" w:rsidRPr="007353CB">
        <w:rPr>
          <w:rFonts w:cstheme="minorHAnsi"/>
        </w:rPr>
        <w:t>2633 153 0470</w:t>
      </w:r>
    </w:p>
    <w:p w14:paraId="7BA00A0C" w14:textId="01463902" w:rsidR="006C5FBA" w:rsidRPr="006C5FBA" w:rsidRDefault="006C5FBA" w:rsidP="006C5FBA">
      <w:pPr>
        <w:pStyle w:val="ListParagraph"/>
        <w:numPr>
          <w:ilvl w:val="0"/>
          <w:numId w:val="19"/>
        </w:numPr>
        <w:spacing w:after="0" w:line="240" w:lineRule="auto"/>
        <w:rPr>
          <w:rFonts w:cstheme="minorHAnsi"/>
        </w:rPr>
      </w:pPr>
      <w:r w:rsidRPr="006C5FBA">
        <w:rPr>
          <w:rFonts w:cstheme="minorHAnsi"/>
        </w:rPr>
        <w:t xml:space="preserve">Password: </w:t>
      </w:r>
      <w:r w:rsidR="007353CB" w:rsidRPr="007353CB">
        <w:rPr>
          <w:rFonts w:cstheme="minorHAnsi"/>
        </w:rPr>
        <w:t>YQgcmwtM343</w:t>
      </w:r>
    </w:p>
    <w:p w14:paraId="45AE7B4D" w14:textId="3341CDBF" w:rsidR="006C5FBA" w:rsidRPr="006C5FBA" w:rsidRDefault="006C5FBA" w:rsidP="006C5FBA">
      <w:pPr>
        <w:pStyle w:val="ListParagraph"/>
        <w:numPr>
          <w:ilvl w:val="0"/>
          <w:numId w:val="19"/>
        </w:numPr>
        <w:spacing w:after="0" w:line="240" w:lineRule="auto"/>
        <w:rPr>
          <w:rFonts w:cstheme="minorHAnsi"/>
        </w:rPr>
      </w:pPr>
      <w:r w:rsidRPr="006C5FBA">
        <w:rPr>
          <w:rFonts w:cstheme="minorHAnsi"/>
        </w:rPr>
        <w:t xml:space="preserve">Host key: </w:t>
      </w:r>
      <w:r w:rsidR="007353CB" w:rsidRPr="007353CB">
        <w:rPr>
          <w:rFonts w:cstheme="minorHAnsi"/>
        </w:rPr>
        <w:t>545981</w:t>
      </w:r>
    </w:p>
    <w:p w14:paraId="51BD0613" w14:textId="77777777" w:rsidR="006C5FBA" w:rsidRPr="006C5FBA" w:rsidRDefault="006C5FBA" w:rsidP="006C5FBA">
      <w:pPr>
        <w:pStyle w:val="ListParagraph"/>
        <w:numPr>
          <w:ilvl w:val="0"/>
          <w:numId w:val="19"/>
        </w:numPr>
        <w:spacing w:after="0" w:line="240" w:lineRule="auto"/>
        <w:rPr>
          <w:rFonts w:cstheme="minorHAnsi"/>
          <w:u w:val="single"/>
        </w:rPr>
      </w:pPr>
      <w:r w:rsidRPr="006C5FBA">
        <w:rPr>
          <w:rFonts w:cstheme="minorHAnsi"/>
          <w:u w:val="single"/>
        </w:rPr>
        <w:t xml:space="preserve">Join by video </w:t>
      </w:r>
      <w:proofErr w:type="gramStart"/>
      <w:r w:rsidRPr="006C5FBA">
        <w:rPr>
          <w:rFonts w:cstheme="minorHAnsi"/>
          <w:u w:val="single"/>
        </w:rPr>
        <w:t>system</w:t>
      </w:r>
      <w:proofErr w:type="gramEnd"/>
    </w:p>
    <w:p w14:paraId="4C1F9F69" w14:textId="4F11CF47" w:rsidR="007353CB" w:rsidRDefault="007353CB" w:rsidP="006C5FBA">
      <w:pPr>
        <w:pStyle w:val="ListParagraph"/>
        <w:numPr>
          <w:ilvl w:val="1"/>
          <w:numId w:val="19"/>
        </w:numPr>
        <w:spacing w:after="0" w:line="240" w:lineRule="auto"/>
        <w:rPr>
          <w:rFonts w:cstheme="minorHAnsi"/>
        </w:rPr>
      </w:pPr>
      <w:r w:rsidRPr="007353CB">
        <w:rPr>
          <w:rFonts w:cstheme="minorHAnsi"/>
        </w:rPr>
        <w:t>Dial 26331530470@uww.webex.com</w:t>
      </w:r>
    </w:p>
    <w:p w14:paraId="789990C5" w14:textId="337FE276" w:rsidR="006C5FBA" w:rsidRPr="006C5FBA" w:rsidRDefault="006C5FBA" w:rsidP="006C5FBA">
      <w:pPr>
        <w:pStyle w:val="ListParagraph"/>
        <w:numPr>
          <w:ilvl w:val="1"/>
          <w:numId w:val="19"/>
        </w:numPr>
        <w:spacing w:after="0" w:line="240" w:lineRule="auto"/>
        <w:rPr>
          <w:rFonts w:cstheme="minorHAnsi"/>
        </w:rPr>
      </w:pPr>
      <w:r w:rsidRPr="006C5FBA">
        <w:rPr>
          <w:rFonts w:cstheme="minorHAnsi"/>
        </w:rPr>
        <w:t>You can also dial 173.243.2.68 and enter your meeting number.</w:t>
      </w:r>
    </w:p>
    <w:p w14:paraId="3653D731" w14:textId="77777777" w:rsidR="006C5FBA" w:rsidRPr="006C5FBA" w:rsidRDefault="006C5FBA" w:rsidP="006C5FBA">
      <w:pPr>
        <w:pStyle w:val="ListParagraph"/>
        <w:numPr>
          <w:ilvl w:val="0"/>
          <w:numId w:val="19"/>
        </w:numPr>
        <w:spacing w:after="0" w:line="240" w:lineRule="auto"/>
        <w:rPr>
          <w:rFonts w:cstheme="minorHAnsi"/>
          <w:u w:val="single"/>
        </w:rPr>
      </w:pPr>
      <w:r w:rsidRPr="006C5FBA">
        <w:rPr>
          <w:rFonts w:cstheme="minorHAnsi"/>
          <w:u w:val="single"/>
        </w:rPr>
        <w:t xml:space="preserve">Join by </w:t>
      </w:r>
      <w:proofErr w:type="gramStart"/>
      <w:r w:rsidRPr="006C5FBA">
        <w:rPr>
          <w:rFonts w:cstheme="minorHAnsi"/>
          <w:u w:val="single"/>
        </w:rPr>
        <w:t>phone</w:t>
      </w:r>
      <w:proofErr w:type="gramEnd"/>
    </w:p>
    <w:p w14:paraId="497355EE" w14:textId="77777777" w:rsidR="006C5FBA" w:rsidRPr="006C5FBA" w:rsidRDefault="006C5FBA" w:rsidP="006C5FBA">
      <w:pPr>
        <w:pStyle w:val="ListParagraph"/>
        <w:numPr>
          <w:ilvl w:val="1"/>
          <w:numId w:val="19"/>
        </w:numPr>
        <w:spacing w:after="0" w:line="240" w:lineRule="auto"/>
        <w:rPr>
          <w:rFonts w:cstheme="minorHAnsi"/>
        </w:rPr>
      </w:pPr>
      <w:r w:rsidRPr="006C5FBA">
        <w:rPr>
          <w:rFonts w:cstheme="minorHAnsi"/>
        </w:rPr>
        <w:t>+1-415-655-0001 US Toll</w:t>
      </w:r>
    </w:p>
    <w:p w14:paraId="68B47136" w14:textId="32FA4B27" w:rsidR="006C5FBA" w:rsidRPr="006C5FBA" w:rsidRDefault="006C5FBA" w:rsidP="006C5FBA">
      <w:pPr>
        <w:pStyle w:val="ListParagraph"/>
        <w:numPr>
          <w:ilvl w:val="1"/>
          <w:numId w:val="19"/>
        </w:numPr>
        <w:spacing w:after="0" w:line="240" w:lineRule="auto"/>
        <w:rPr>
          <w:rFonts w:cstheme="minorHAnsi"/>
        </w:rPr>
      </w:pPr>
      <w:r w:rsidRPr="006C5FBA">
        <w:rPr>
          <w:rFonts w:cstheme="minorHAnsi"/>
        </w:rPr>
        <w:t>Access code: </w:t>
      </w:r>
      <w:r w:rsidR="007353CB" w:rsidRPr="007353CB">
        <w:rPr>
          <w:rFonts w:cstheme="minorHAnsi"/>
        </w:rPr>
        <w:t>2633 153 0470</w:t>
      </w:r>
    </w:p>
    <w:p w14:paraId="48FA3145" w14:textId="6F992763" w:rsidR="006C5FBA" w:rsidRPr="006C5FBA" w:rsidRDefault="00D81451" w:rsidP="006C5FBA">
      <w:pPr>
        <w:pStyle w:val="ListParagraph"/>
        <w:numPr>
          <w:ilvl w:val="1"/>
          <w:numId w:val="19"/>
        </w:numPr>
        <w:spacing w:after="0" w:line="240" w:lineRule="auto"/>
        <w:rPr>
          <w:rFonts w:cstheme="minorHAnsi"/>
        </w:rPr>
      </w:pPr>
      <w:hyperlink r:id="rId12" w:tgtFrame="_blank" w:history="1">
        <w:r w:rsidR="006C5FBA" w:rsidRPr="006C5FBA">
          <w:rPr>
            <w:rStyle w:val="Hyperlink"/>
            <w:rFonts w:cstheme="minorHAnsi"/>
          </w:rPr>
          <w:t>Toll-free calling restrictions</w:t>
        </w:r>
      </w:hyperlink>
    </w:p>
    <w:sectPr w:rsidR="006C5FBA" w:rsidRPr="006C5FBA" w:rsidSect="00D53D5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EA17" w14:textId="77777777" w:rsidR="005276C9" w:rsidRDefault="005276C9" w:rsidP="00931689">
      <w:pPr>
        <w:spacing w:after="0" w:line="240" w:lineRule="auto"/>
      </w:pPr>
      <w:r>
        <w:separator/>
      </w:r>
    </w:p>
  </w:endnote>
  <w:endnote w:type="continuationSeparator" w:id="0">
    <w:p w14:paraId="23B8287B" w14:textId="77777777" w:rsidR="005276C9" w:rsidRDefault="005276C9" w:rsidP="0093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1526" w14:textId="77777777" w:rsidR="0048393E" w:rsidRDefault="0048393E" w:rsidP="0048393E">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EDC6" w14:textId="77777777" w:rsidR="0048393E" w:rsidRDefault="0048393E" w:rsidP="0048393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0D7A" w14:textId="77777777" w:rsidR="005276C9" w:rsidRDefault="005276C9" w:rsidP="00931689">
      <w:pPr>
        <w:spacing w:after="0" w:line="240" w:lineRule="auto"/>
      </w:pPr>
      <w:r>
        <w:separator/>
      </w:r>
    </w:p>
  </w:footnote>
  <w:footnote w:type="continuationSeparator" w:id="0">
    <w:p w14:paraId="7253D96C" w14:textId="77777777" w:rsidR="005276C9" w:rsidRDefault="005276C9" w:rsidP="0093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09A" w14:textId="77777777" w:rsidR="00931689" w:rsidRPr="00D53D59" w:rsidRDefault="00D53D59" w:rsidP="00931689">
    <w:pPr>
      <w:spacing w:after="0" w:line="240" w:lineRule="auto"/>
      <w:rPr>
        <w:rFonts w:ascii="Arial Narrow" w:hAnsi="Arial Narrow" w:cstheme="minorHAnsi"/>
        <w:sz w:val="24"/>
        <w:szCs w:val="24"/>
      </w:rPr>
    </w:pPr>
    <w:r w:rsidRPr="00D53D59">
      <w:rPr>
        <w:rFonts w:ascii="Arial Narrow" w:hAnsi="Arial Narrow" w:cstheme="minorHAnsi"/>
        <w:sz w:val="24"/>
        <w:szCs w:val="24"/>
      </w:rPr>
      <w:t>University Staff Council | Meeting Agenda</w:t>
    </w:r>
  </w:p>
  <w:p w14:paraId="0BEC3C5C" w14:textId="5096D52B" w:rsidR="00931689" w:rsidRPr="00D53D59" w:rsidRDefault="00D81451" w:rsidP="00931689">
    <w:pPr>
      <w:spacing w:after="0" w:line="240" w:lineRule="auto"/>
      <w:rPr>
        <w:rFonts w:ascii="Arial Narrow" w:hAnsi="Arial Narrow" w:cstheme="minorHAnsi"/>
      </w:rPr>
    </w:pPr>
    <w:sdt>
      <w:sdtPr>
        <w:rPr>
          <w:rFonts w:ascii="Arial Narrow" w:hAnsi="Arial Narrow" w:cstheme="minorHAnsi"/>
        </w:rPr>
        <w:id w:val="-910845190"/>
        <w:placeholder>
          <w:docPart w:val="57AD38E643FF449284C92826A8508CE6"/>
        </w:placeholder>
        <w:date w:fullDate="2023-09-07T00:00:00Z">
          <w:dateFormat w:val="dddd, MMMM d, yyyy"/>
          <w:lid w:val="en-US"/>
          <w:storeMappedDataAs w:val="dateTime"/>
          <w:calendar w:val="gregorian"/>
        </w:date>
      </w:sdtPr>
      <w:sdtEndPr/>
      <w:sdtContent>
        <w:r w:rsidR="006A3B9F">
          <w:rPr>
            <w:rFonts w:ascii="Arial Narrow" w:hAnsi="Arial Narrow" w:cstheme="minorHAnsi"/>
          </w:rPr>
          <w:t xml:space="preserve">Thursday, </w:t>
        </w:r>
        <w:r w:rsidR="007D29B2">
          <w:rPr>
            <w:rFonts w:ascii="Arial Narrow" w:hAnsi="Arial Narrow" w:cstheme="minorHAnsi"/>
          </w:rPr>
          <w:t>September</w:t>
        </w:r>
        <w:r w:rsidR="006A3B9F">
          <w:rPr>
            <w:rFonts w:ascii="Arial Narrow" w:hAnsi="Arial Narrow" w:cstheme="minorHAnsi"/>
          </w:rPr>
          <w:t xml:space="preserve"> </w:t>
        </w:r>
        <w:r w:rsidR="007D29B2">
          <w:rPr>
            <w:rFonts w:ascii="Arial Narrow" w:hAnsi="Arial Narrow" w:cstheme="minorHAnsi"/>
          </w:rPr>
          <w:t>7</w:t>
        </w:r>
        <w:r w:rsidR="006A3B9F">
          <w:rPr>
            <w:rFonts w:ascii="Arial Narrow" w:hAnsi="Arial Narrow" w:cstheme="minorHAnsi"/>
          </w:rPr>
          <w:t>, 2023</w:t>
        </w:r>
      </w:sdtContent>
    </w:sdt>
    <w:r w:rsidR="00D53D59">
      <w:rPr>
        <w:rFonts w:ascii="Arial Narrow" w:hAnsi="Arial Narrow" w:cstheme="minorHAnsi"/>
      </w:rPr>
      <w:t xml:space="preserve"> | </w:t>
    </w:r>
    <w:r w:rsidR="00931689" w:rsidRPr="00D53D59">
      <w:rPr>
        <w:rFonts w:ascii="Arial Narrow" w:hAnsi="Arial Narrow" w:cstheme="minorHAnsi"/>
      </w:rPr>
      <w:t>9:</w:t>
    </w:r>
    <w:r w:rsidR="003436C5">
      <w:rPr>
        <w:rFonts w:ascii="Arial Narrow" w:hAnsi="Arial Narrow" w:cstheme="minorHAnsi"/>
      </w:rPr>
      <w:t>0</w:t>
    </w:r>
    <w:r w:rsidR="00931689" w:rsidRPr="00D53D59">
      <w:rPr>
        <w:rFonts w:ascii="Arial Narrow" w:hAnsi="Arial Narrow" w:cstheme="minorHAnsi"/>
      </w:rPr>
      <w:t xml:space="preserve">0 a.m. </w:t>
    </w:r>
    <w:r w:rsidR="00D53D59">
      <w:rPr>
        <w:rFonts w:ascii="Arial Narrow" w:hAnsi="Arial Narrow" w:cstheme="minorHAnsi"/>
      </w:rPr>
      <w:t xml:space="preserve">| </w:t>
    </w:r>
    <w:r w:rsidR="00931689" w:rsidRPr="00D53D59">
      <w:rPr>
        <w:rFonts w:ascii="Arial Narrow" w:hAnsi="Arial Narrow" w:cstheme="minorHAnsi"/>
      </w:rPr>
      <w:t>WebEx</w:t>
    </w:r>
    <w:r w:rsidR="00990064">
      <w:rPr>
        <w:rFonts w:ascii="Arial Narrow" w:hAnsi="Arial Narrow" w:cstheme="minorHAnsi"/>
      </w:rPr>
      <w:t xml:space="preserve"> | </w:t>
    </w:r>
    <w:r w:rsidR="007D29B2">
      <w:rPr>
        <w:rFonts w:ascii="Arial Narrow" w:hAnsi="Arial Narrow" w:cstheme="minorHAnsi"/>
      </w:rPr>
      <w:t>UC</w:t>
    </w:r>
    <w:r w:rsidR="00C569A8">
      <w:rPr>
        <w:rFonts w:ascii="Arial Narrow" w:hAnsi="Arial Narrow" w:cstheme="minorHAnsi"/>
      </w:rPr>
      <w:t xml:space="preserve"> 2</w:t>
    </w:r>
    <w:r w:rsidR="007D29B2">
      <w:rPr>
        <w:rFonts w:ascii="Arial Narrow" w:hAnsi="Arial Narrow" w:cstheme="minorHAnsi"/>
      </w:rPr>
      <w:t>59</w:t>
    </w:r>
  </w:p>
  <w:p w14:paraId="00D44501" w14:textId="77777777" w:rsidR="00931689" w:rsidRPr="00D53D59" w:rsidRDefault="00931689" w:rsidP="00D53D59">
    <w:pPr>
      <w:pBdr>
        <w:bottom w:val="single" w:sz="2" w:space="1" w:color="auto"/>
      </w:pBdr>
      <w:spacing w:after="0" w:line="240" w:lineRule="auto"/>
      <w:rPr>
        <w:rFonts w:ascii="Arial Narrow" w:hAnsi="Arial Narrow"/>
      </w:rPr>
    </w:pPr>
    <w:r w:rsidRPr="00D53D59">
      <w:rPr>
        <w:rFonts w:ascii="Arial Narrow" w:hAnsi="Arial Narrow"/>
      </w:rPr>
      <w:t xml:space="preserve">Page </w:t>
    </w:r>
    <w:r w:rsidRPr="00D53D59">
      <w:rPr>
        <w:rFonts w:ascii="Arial Narrow" w:hAnsi="Arial Narrow"/>
      </w:rPr>
      <w:fldChar w:fldCharType="begin"/>
    </w:r>
    <w:r w:rsidRPr="00D53D59">
      <w:rPr>
        <w:rFonts w:ascii="Arial Narrow" w:hAnsi="Arial Narrow"/>
      </w:rPr>
      <w:instrText xml:space="preserve"> PAGE   \* MERGEFORMAT </w:instrText>
    </w:r>
    <w:r w:rsidRPr="00D53D59">
      <w:rPr>
        <w:rFonts w:ascii="Arial Narrow" w:hAnsi="Arial Narrow"/>
      </w:rPr>
      <w:fldChar w:fldCharType="separate"/>
    </w:r>
    <w:r w:rsidRPr="00D53D59">
      <w:rPr>
        <w:rFonts w:ascii="Arial Narrow" w:hAnsi="Arial Narrow"/>
        <w:noProof/>
      </w:rPr>
      <w:t>1</w:t>
    </w:r>
    <w:r w:rsidRPr="00D53D59">
      <w:rPr>
        <w:rFonts w:ascii="Arial Narrow" w:hAnsi="Arial Narrow"/>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97E" w14:textId="3D5AE97F" w:rsidR="00D53D59" w:rsidRDefault="006C5FBA" w:rsidP="00D53D59">
    <w:pPr>
      <w:pStyle w:val="Header"/>
      <w:pBdr>
        <w:bottom w:val="single" w:sz="2" w:space="1" w:color="auto"/>
      </w:pBdr>
    </w:pPr>
    <w:r>
      <w:rPr>
        <w:rFonts w:ascii="Arial Narrow" w:hAnsi="Arial Narrow"/>
        <w:noProof/>
        <w:sz w:val="24"/>
        <w:szCs w:val="24"/>
      </w:rPr>
      <w:drawing>
        <wp:inline distT="0" distB="0" distL="0" distR="0" wp14:anchorId="5B8A8548" wp14:editId="63BC7B36">
          <wp:extent cx="5943600" cy="666750"/>
          <wp:effectExtent l="0" t="0" r="0" b="0"/>
          <wp:docPr id="549504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44A"/>
    <w:multiLevelType w:val="hybridMultilevel"/>
    <w:tmpl w:val="FAA05F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48C7"/>
    <w:multiLevelType w:val="hybridMultilevel"/>
    <w:tmpl w:val="8296203E"/>
    <w:lvl w:ilvl="0" w:tplc="4F3E65D2">
      <w:start w:val="2"/>
      <w:numFmt w:val="decimal"/>
      <w:lvlText w:val="%1."/>
      <w:lvlJc w:val="left"/>
      <w:pPr>
        <w:ind w:left="860" w:hanging="360"/>
      </w:pPr>
      <w:rPr>
        <w:rFonts w:ascii="Arial Narrow" w:eastAsia="Arial Narrow" w:hAnsi="Arial Narrow" w:cs="Arial Narrow" w:hint="default"/>
        <w:b w:val="0"/>
        <w:bCs w:val="0"/>
        <w:i w:val="0"/>
        <w:iCs w:val="0"/>
        <w:w w:val="100"/>
        <w:sz w:val="24"/>
        <w:szCs w:val="24"/>
        <w:lang w:val="en-US" w:eastAsia="en-US" w:bidi="ar-SA"/>
      </w:rPr>
    </w:lvl>
    <w:lvl w:ilvl="1" w:tplc="8D00D420">
      <w:start w:val="1"/>
      <w:numFmt w:val="lowerLetter"/>
      <w:lvlText w:val="%2."/>
      <w:lvlJc w:val="left"/>
      <w:pPr>
        <w:ind w:left="1580" w:hanging="360"/>
      </w:pPr>
      <w:rPr>
        <w:rFonts w:ascii="Arial Narrow" w:eastAsia="Arial Narrow" w:hAnsi="Arial Narrow" w:cs="Arial Narrow" w:hint="default"/>
        <w:b w:val="0"/>
        <w:bCs w:val="0"/>
        <w:i w:val="0"/>
        <w:iCs w:val="0"/>
        <w:w w:val="100"/>
        <w:sz w:val="24"/>
        <w:szCs w:val="24"/>
        <w:lang w:val="en-US" w:eastAsia="en-US" w:bidi="ar-SA"/>
      </w:rPr>
    </w:lvl>
    <w:lvl w:ilvl="2" w:tplc="474A2E6C">
      <w:numFmt w:val="bullet"/>
      <w:lvlText w:val="•"/>
      <w:lvlJc w:val="left"/>
      <w:pPr>
        <w:ind w:left="2475" w:hanging="360"/>
      </w:pPr>
      <w:rPr>
        <w:lang w:val="en-US" w:eastAsia="en-US" w:bidi="ar-SA"/>
      </w:rPr>
    </w:lvl>
    <w:lvl w:ilvl="3" w:tplc="75E2F66C">
      <w:numFmt w:val="bullet"/>
      <w:lvlText w:val="•"/>
      <w:lvlJc w:val="left"/>
      <w:pPr>
        <w:ind w:left="3371" w:hanging="360"/>
      </w:pPr>
      <w:rPr>
        <w:lang w:val="en-US" w:eastAsia="en-US" w:bidi="ar-SA"/>
      </w:rPr>
    </w:lvl>
    <w:lvl w:ilvl="4" w:tplc="3790226E">
      <w:numFmt w:val="bullet"/>
      <w:lvlText w:val="•"/>
      <w:lvlJc w:val="left"/>
      <w:pPr>
        <w:ind w:left="4266" w:hanging="360"/>
      </w:pPr>
      <w:rPr>
        <w:lang w:val="en-US" w:eastAsia="en-US" w:bidi="ar-SA"/>
      </w:rPr>
    </w:lvl>
    <w:lvl w:ilvl="5" w:tplc="59D25CA4">
      <w:numFmt w:val="bullet"/>
      <w:lvlText w:val="•"/>
      <w:lvlJc w:val="left"/>
      <w:pPr>
        <w:ind w:left="5162" w:hanging="360"/>
      </w:pPr>
      <w:rPr>
        <w:lang w:val="en-US" w:eastAsia="en-US" w:bidi="ar-SA"/>
      </w:rPr>
    </w:lvl>
    <w:lvl w:ilvl="6" w:tplc="5444302C">
      <w:numFmt w:val="bullet"/>
      <w:lvlText w:val="•"/>
      <w:lvlJc w:val="left"/>
      <w:pPr>
        <w:ind w:left="6057" w:hanging="360"/>
      </w:pPr>
      <w:rPr>
        <w:lang w:val="en-US" w:eastAsia="en-US" w:bidi="ar-SA"/>
      </w:rPr>
    </w:lvl>
    <w:lvl w:ilvl="7" w:tplc="96BE7A4C">
      <w:numFmt w:val="bullet"/>
      <w:lvlText w:val="•"/>
      <w:lvlJc w:val="left"/>
      <w:pPr>
        <w:ind w:left="6953" w:hanging="360"/>
      </w:pPr>
      <w:rPr>
        <w:lang w:val="en-US" w:eastAsia="en-US" w:bidi="ar-SA"/>
      </w:rPr>
    </w:lvl>
    <w:lvl w:ilvl="8" w:tplc="57A4B578">
      <w:numFmt w:val="bullet"/>
      <w:lvlText w:val="•"/>
      <w:lvlJc w:val="left"/>
      <w:pPr>
        <w:ind w:left="7848" w:hanging="360"/>
      </w:pPr>
      <w:rPr>
        <w:lang w:val="en-US" w:eastAsia="en-US" w:bidi="ar-SA"/>
      </w:rPr>
    </w:lvl>
  </w:abstractNum>
  <w:abstractNum w:abstractNumId="2" w15:restartNumberingAfterBreak="0">
    <w:nsid w:val="1B571A60"/>
    <w:multiLevelType w:val="hybridMultilevel"/>
    <w:tmpl w:val="C03C7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86B8D"/>
    <w:multiLevelType w:val="hybridMultilevel"/>
    <w:tmpl w:val="7AF0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F1B80"/>
    <w:multiLevelType w:val="hybridMultilevel"/>
    <w:tmpl w:val="6AD25A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4C1633"/>
    <w:multiLevelType w:val="hybridMultilevel"/>
    <w:tmpl w:val="A70020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E4EDB"/>
    <w:multiLevelType w:val="hybridMultilevel"/>
    <w:tmpl w:val="073CFAB8"/>
    <w:lvl w:ilvl="0" w:tplc="9E36F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9709A"/>
    <w:multiLevelType w:val="hybridMultilevel"/>
    <w:tmpl w:val="24AC5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A1154"/>
    <w:multiLevelType w:val="hybridMultilevel"/>
    <w:tmpl w:val="30DA6C6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16E75"/>
    <w:multiLevelType w:val="hybridMultilevel"/>
    <w:tmpl w:val="A98CF8B6"/>
    <w:lvl w:ilvl="0" w:tplc="035C4872">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D452E"/>
    <w:multiLevelType w:val="hybridMultilevel"/>
    <w:tmpl w:val="4AA06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F6DD3"/>
    <w:multiLevelType w:val="hybridMultilevel"/>
    <w:tmpl w:val="954E3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5A7BC3"/>
    <w:multiLevelType w:val="hybridMultilevel"/>
    <w:tmpl w:val="5E78AD66"/>
    <w:lvl w:ilvl="0" w:tplc="04090001">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Wingdings" w:hAnsi="Wingding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3CE538A"/>
    <w:multiLevelType w:val="hybridMultilevel"/>
    <w:tmpl w:val="5E847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2481F"/>
    <w:multiLevelType w:val="hybridMultilevel"/>
    <w:tmpl w:val="1AAA6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E3D17"/>
    <w:multiLevelType w:val="hybridMultilevel"/>
    <w:tmpl w:val="CB9C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33483"/>
    <w:multiLevelType w:val="hybridMultilevel"/>
    <w:tmpl w:val="A36E52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824AC5"/>
    <w:multiLevelType w:val="hybridMultilevel"/>
    <w:tmpl w:val="6C6865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321897"/>
    <w:multiLevelType w:val="hybridMultilevel"/>
    <w:tmpl w:val="682AA66A"/>
    <w:lvl w:ilvl="0" w:tplc="AB8231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7707458">
    <w:abstractNumId w:val="13"/>
  </w:num>
  <w:num w:numId="2" w16cid:durableId="1135412474">
    <w:abstractNumId w:val="10"/>
  </w:num>
  <w:num w:numId="3" w16cid:durableId="406731118">
    <w:abstractNumId w:val="2"/>
  </w:num>
  <w:num w:numId="4" w16cid:durableId="1730376145">
    <w:abstractNumId w:val="9"/>
  </w:num>
  <w:num w:numId="5" w16cid:durableId="1820606533">
    <w:abstractNumId w:val="6"/>
  </w:num>
  <w:num w:numId="6" w16cid:durableId="518130142">
    <w:abstractNumId w:val="15"/>
  </w:num>
  <w:num w:numId="7" w16cid:durableId="745152710">
    <w:abstractNumId w:val="3"/>
  </w:num>
  <w:num w:numId="8" w16cid:durableId="1983071709">
    <w:abstractNumId w:val="0"/>
  </w:num>
  <w:num w:numId="9" w16cid:durableId="1564559970">
    <w:abstractNumId w:val="8"/>
  </w:num>
  <w:num w:numId="10" w16cid:durableId="1857499625">
    <w:abstractNumId w:val="7"/>
  </w:num>
  <w:num w:numId="11" w16cid:durableId="1268461572">
    <w:abstractNumId w:val="11"/>
  </w:num>
  <w:num w:numId="12" w16cid:durableId="1441755536">
    <w:abstractNumId w:val="16"/>
  </w:num>
  <w:num w:numId="13" w16cid:durableId="1929195285">
    <w:abstractNumId w:val="5"/>
  </w:num>
  <w:num w:numId="14" w16cid:durableId="195116922">
    <w:abstractNumId w:val="14"/>
  </w:num>
  <w:num w:numId="15" w16cid:durableId="106012888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6" w16cid:durableId="1258715510">
    <w:abstractNumId w:val="18"/>
  </w:num>
  <w:num w:numId="17" w16cid:durableId="683214886">
    <w:abstractNumId w:val="4"/>
  </w:num>
  <w:num w:numId="18" w16cid:durableId="199586327">
    <w:abstractNumId w:val="17"/>
  </w:num>
  <w:num w:numId="19" w16cid:durableId="12059442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E"/>
    <w:rsid w:val="00024A76"/>
    <w:rsid w:val="00056BCE"/>
    <w:rsid w:val="000961B1"/>
    <w:rsid w:val="000A3215"/>
    <w:rsid w:val="000D6C4E"/>
    <w:rsid w:val="000E5B9C"/>
    <w:rsid w:val="0010419C"/>
    <w:rsid w:val="001410E7"/>
    <w:rsid w:val="00144034"/>
    <w:rsid w:val="0014712E"/>
    <w:rsid w:val="00151CC3"/>
    <w:rsid w:val="00161B7D"/>
    <w:rsid w:val="001852B3"/>
    <w:rsid w:val="001C3C76"/>
    <w:rsid w:val="001C7975"/>
    <w:rsid w:val="001D09C4"/>
    <w:rsid w:val="001E3F70"/>
    <w:rsid w:val="001F6776"/>
    <w:rsid w:val="00233AF7"/>
    <w:rsid w:val="0025764B"/>
    <w:rsid w:val="0027091A"/>
    <w:rsid w:val="00290BEC"/>
    <w:rsid w:val="00294260"/>
    <w:rsid w:val="002F1072"/>
    <w:rsid w:val="003153F7"/>
    <w:rsid w:val="003413A7"/>
    <w:rsid w:val="003436C5"/>
    <w:rsid w:val="00367044"/>
    <w:rsid w:val="00391C4B"/>
    <w:rsid w:val="003B4365"/>
    <w:rsid w:val="003B5C3E"/>
    <w:rsid w:val="003B79BD"/>
    <w:rsid w:val="003C2B26"/>
    <w:rsid w:val="003D7BD0"/>
    <w:rsid w:val="003E69EE"/>
    <w:rsid w:val="004104C2"/>
    <w:rsid w:val="004619BE"/>
    <w:rsid w:val="00461FC4"/>
    <w:rsid w:val="00462491"/>
    <w:rsid w:val="00475128"/>
    <w:rsid w:val="0048393E"/>
    <w:rsid w:val="00496E00"/>
    <w:rsid w:val="004A48C9"/>
    <w:rsid w:val="004D3CAB"/>
    <w:rsid w:val="004E43BA"/>
    <w:rsid w:val="005276C9"/>
    <w:rsid w:val="00530085"/>
    <w:rsid w:val="00557F69"/>
    <w:rsid w:val="0059794C"/>
    <w:rsid w:val="005C0322"/>
    <w:rsid w:val="005F37F9"/>
    <w:rsid w:val="005F6E1B"/>
    <w:rsid w:val="006054C6"/>
    <w:rsid w:val="00606589"/>
    <w:rsid w:val="00655CC1"/>
    <w:rsid w:val="006573EA"/>
    <w:rsid w:val="00660728"/>
    <w:rsid w:val="00663D74"/>
    <w:rsid w:val="00676BB5"/>
    <w:rsid w:val="006814B5"/>
    <w:rsid w:val="006949C0"/>
    <w:rsid w:val="006A3B9F"/>
    <w:rsid w:val="006C5FBA"/>
    <w:rsid w:val="006E6A8B"/>
    <w:rsid w:val="007353CB"/>
    <w:rsid w:val="00751CA4"/>
    <w:rsid w:val="00794740"/>
    <w:rsid w:val="007B2C30"/>
    <w:rsid w:val="007B71B2"/>
    <w:rsid w:val="007D29B2"/>
    <w:rsid w:val="007D32EC"/>
    <w:rsid w:val="007F024C"/>
    <w:rsid w:val="0080704F"/>
    <w:rsid w:val="00810306"/>
    <w:rsid w:val="00864B31"/>
    <w:rsid w:val="0086720A"/>
    <w:rsid w:val="00867BDC"/>
    <w:rsid w:val="0087574C"/>
    <w:rsid w:val="008930F4"/>
    <w:rsid w:val="008A14A2"/>
    <w:rsid w:val="008A573A"/>
    <w:rsid w:val="008E6885"/>
    <w:rsid w:val="00931689"/>
    <w:rsid w:val="00936CF5"/>
    <w:rsid w:val="00936F27"/>
    <w:rsid w:val="009370A3"/>
    <w:rsid w:val="00972BBB"/>
    <w:rsid w:val="00990064"/>
    <w:rsid w:val="00990A8D"/>
    <w:rsid w:val="009B71A2"/>
    <w:rsid w:val="009D1909"/>
    <w:rsid w:val="009E2A15"/>
    <w:rsid w:val="009E73E7"/>
    <w:rsid w:val="00A81589"/>
    <w:rsid w:val="00A93B21"/>
    <w:rsid w:val="00AB67A9"/>
    <w:rsid w:val="00AE7345"/>
    <w:rsid w:val="00B13080"/>
    <w:rsid w:val="00B17E42"/>
    <w:rsid w:val="00B510C4"/>
    <w:rsid w:val="00B61D0C"/>
    <w:rsid w:val="00B7500C"/>
    <w:rsid w:val="00BB7DDD"/>
    <w:rsid w:val="00C05786"/>
    <w:rsid w:val="00C207A9"/>
    <w:rsid w:val="00C42411"/>
    <w:rsid w:val="00C503E3"/>
    <w:rsid w:val="00C569A8"/>
    <w:rsid w:val="00C6630A"/>
    <w:rsid w:val="00C72E04"/>
    <w:rsid w:val="00CA661D"/>
    <w:rsid w:val="00CC0D6E"/>
    <w:rsid w:val="00CE51D2"/>
    <w:rsid w:val="00D0043D"/>
    <w:rsid w:val="00D01A99"/>
    <w:rsid w:val="00D05A32"/>
    <w:rsid w:val="00D070F6"/>
    <w:rsid w:val="00D10973"/>
    <w:rsid w:val="00D227C4"/>
    <w:rsid w:val="00D2328F"/>
    <w:rsid w:val="00D3615A"/>
    <w:rsid w:val="00D53D59"/>
    <w:rsid w:val="00D565FB"/>
    <w:rsid w:val="00D81451"/>
    <w:rsid w:val="00DA0D28"/>
    <w:rsid w:val="00DD6ED5"/>
    <w:rsid w:val="00DE1059"/>
    <w:rsid w:val="00E35CF0"/>
    <w:rsid w:val="00EA3CC3"/>
    <w:rsid w:val="00EB03CE"/>
    <w:rsid w:val="00EC4EF2"/>
    <w:rsid w:val="00F43051"/>
    <w:rsid w:val="00F443C3"/>
    <w:rsid w:val="00F50B04"/>
    <w:rsid w:val="00F55849"/>
    <w:rsid w:val="00F813E8"/>
    <w:rsid w:val="00F85C85"/>
    <w:rsid w:val="00FA7213"/>
    <w:rsid w:val="00FB6904"/>
    <w:rsid w:val="00FC4B13"/>
    <w:rsid w:val="00FC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2E50A"/>
  <w15:chartTrackingRefBased/>
  <w15:docId w15:val="{7EC13481-BE94-45B8-9424-127E3B73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3E"/>
  </w:style>
  <w:style w:type="paragraph" w:styleId="ListParagraph">
    <w:name w:val="List Paragraph"/>
    <w:basedOn w:val="Normal"/>
    <w:uiPriority w:val="34"/>
    <w:qFormat/>
    <w:rsid w:val="003B5C3E"/>
    <w:pPr>
      <w:spacing w:after="200" w:line="276" w:lineRule="auto"/>
      <w:ind w:left="720"/>
      <w:contextualSpacing/>
    </w:pPr>
  </w:style>
  <w:style w:type="paragraph" w:styleId="Header">
    <w:name w:val="header"/>
    <w:basedOn w:val="Normal"/>
    <w:link w:val="HeaderChar"/>
    <w:uiPriority w:val="99"/>
    <w:unhideWhenUsed/>
    <w:rsid w:val="0093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89"/>
  </w:style>
  <w:style w:type="paragraph" w:styleId="NoSpacing">
    <w:name w:val="No Spacing"/>
    <w:uiPriority w:val="1"/>
    <w:qFormat/>
    <w:rsid w:val="00655CC1"/>
    <w:pPr>
      <w:spacing w:after="0" w:line="240" w:lineRule="auto"/>
    </w:pPr>
  </w:style>
  <w:style w:type="paragraph" w:styleId="PlainText">
    <w:name w:val="Plain Text"/>
    <w:basedOn w:val="Normal"/>
    <w:link w:val="PlainTextChar"/>
    <w:uiPriority w:val="99"/>
    <w:semiHidden/>
    <w:unhideWhenUsed/>
    <w:rsid w:val="00663D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3D74"/>
    <w:rPr>
      <w:rFonts w:ascii="Consolas" w:hAnsi="Consolas"/>
      <w:sz w:val="21"/>
      <w:szCs w:val="21"/>
    </w:rPr>
  </w:style>
  <w:style w:type="character" w:styleId="PlaceholderText">
    <w:name w:val="Placeholder Text"/>
    <w:basedOn w:val="DefaultParagraphFont"/>
    <w:uiPriority w:val="99"/>
    <w:semiHidden/>
    <w:rsid w:val="009370A3"/>
    <w:rPr>
      <w:color w:val="808080"/>
    </w:rPr>
  </w:style>
  <w:style w:type="character" w:customStyle="1" w:styleId="Style1">
    <w:name w:val="Style1"/>
    <w:basedOn w:val="DefaultParagraphFont"/>
    <w:uiPriority w:val="1"/>
    <w:rsid w:val="009370A3"/>
    <w:rPr>
      <w:rFonts w:ascii="Arial Narrow" w:hAnsi="Arial Narrow"/>
      <w:caps/>
      <w:smallCaps w:val="0"/>
      <w:sz w:val="22"/>
    </w:rPr>
  </w:style>
  <w:style w:type="character" w:customStyle="1" w:styleId="Style2">
    <w:name w:val="Style2"/>
    <w:basedOn w:val="DefaultParagraphFont"/>
    <w:uiPriority w:val="1"/>
    <w:rsid w:val="009370A3"/>
    <w:rPr>
      <w:b/>
    </w:rPr>
  </w:style>
  <w:style w:type="character" w:customStyle="1" w:styleId="Style3">
    <w:name w:val="Style3"/>
    <w:basedOn w:val="DefaultParagraphFont"/>
    <w:uiPriority w:val="1"/>
    <w:rsid w:val="009370A3"/>
    <w:rPr>
      <w:rFonts w:ascii="Arial Narrow" w:hAnsi="Arial Narrow"/>
      <w:b/>
      <w:caps/>
      <w:smallCaps w:val="0"/>
      <w:sz w:val="24"/>
    </w:rPr>
  </w:style>
  <w:style w:type="character" w:customStyle="1" w:styleId="Style4">
    <w:name w:val="Style4"/>
    <w:basedOn w:val="DefaultParagraphFont"/>
    <w:uiPriority w:val="1"/>
    <w:rsid w:val="009370A3"/>
    <w:rPr>
      <w:rFonts w:ascii="Arial Narrow" w:hAnsi="Arial Narrow"/>
      <w:sz w:val="24"/>
    </w:rPr>
  </w:style>
  <w:style w:type="character" w:customStyle="1" w:styleId="Style5">
    <w:name w:val="Style5"/>
    <w:basedOn w:val="DefaultParagraphFont"/>
    <w:uiPriority w:val="1"/>
    <w:rsid w:val="009370A3"/>
    <w:rPr>
      <w:rFonts w:ascii="Arial Narrow" w:hAnsi="Arial Narrow"/>
      <w:sz w:val="24"/>
    </w:rPr>
  </w:style>
  <w:style w:type="character" w:customStyle="1" w:styleId="Style6">
    <w:name w:val="Style6"/>
    <w:basedOn w:val="DefaultParagraphFont"/>
    <w:uiPriority w:val="1"/>
    <w:rsid w:val="009370A3"/>
    <w:rPr>
      <w:rFonts w:ascii="Arial Narrow" w:hAnsi="Arial Narrow"/>
      <w:b/>
      <w:caps/>
      <w:smallCaps w:val="0"/>
      <w:sz w:val="24"/>
    </w:rPr>
  </w:style>
  <w:style w:type="character" w:customStyle="1" w:styleId="Style7">
    <w:name w:val="Style7"/>
    <w:basedOn w:val="DefaultParagraphFont"/>
    <w:uiPriority w:val="1"/>
    <w:rsid w:val="009370A3"/>
    <w:rPr>
      <w:rFonts w:ascii="Arial Narrow" w:hAnsi="Arial Narrow"/>
      <w:b/>
      <w:sz w:val="24"/>
    </w:rPr>
  </w:style>
  <w:style w:type="character" w:customStyle="1" w:styleId="Style8">
    <w:name w:val="Style8"/>
    <w:basedOn w:val="DefaultParagraphFont"/>
    <w:uiPriority w:val="1"/>
    <w:rsid w:val="009370A3"/>
    <w:rPr>
      <w:rFonts w:ascii="Arial Narrow" w:hAnsi="Arial Narrow"/>
      <w:sz w:val="24"/>
    </w:rPr>
  </w:style>
  <w:style w:type="table" w:styleId="TableGrid">
    <w:name w:val="Table Grid"/>
    <w:basedOn w:val="TableNormal"/>
    <w:uiPriority w:val="39"/>
    <w:rsid w:val="0080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CF0"/>
    <w:rPr>
      <w:color w:val="0563C1" w:themeColor="hyperlink"/>
      <w:u w:val="single"/>
    </w:rPr>
  </w:style>
  <w:style w:type="character" w:styleId="UnresolvedMention">
    <w:name w:val="Unresolved Mention"/>
    <w:basedOn w:val="DefaultParagraphFont"/>
    <w:uiPriority w:val="99"/>
    <w:semiHidden/>
    <w:unhideWhenUsed/>
    <w:rsid w:val="00E35CF0"/>
    <w:rPr>
      <w:color w:val="605E5C"/>
      <w:shd w:val="clear" w:color="auto" w:fill="E1DFDD"/>
    </w:rPr>
  </w:style>
  <w:style w:type="character" w:customStyle="1" w:styleId="Heading2Char">
    <w:name w:val="Heading 2 Char"/>
    <w:basedOn w:val="DefaultParagraphFont"/>
    <w:link w:val="Heading2"/>
    <w:uiPriority w:val="9"/>
    <w:rsid w:val="003D7BD0"/>
    <w:rPr>
      <w:rFonts w:ascii="Times New Roman" w:eastAsia="Times New Roman" w:hAnsi="Times New Roman" w:cs="Times New Roman"/>
      <w:b/>
      <w:bCs/>
      <w:sz w:val="36"/>
      <w:szCs w:val="36"/>
    </w:rPr>
  </w:style>
  <w:style w:type="character" w:customStyle="1" w:styleId="auto-select">
    <w:name w:val="auto-select"/>
    <w:basedOn w:val="DefaultParagraphFont"/>
    <w:rsid w:val="003D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0431">
      <w:bodyDiv w:val="1"/>
      <w:marLeft w:val="0"/>
      <w:marRight w:val="0"/>
      <w:marTop w:val="0"/>
      <w:marBottom w:val="0"/>
      <w:divBdr>
        <w:top w:val="none" w:sz="0" w:space="0" w:color="auto"/>
        <w:left w:val="none" w:sz="0" w:space="0" w:color="auto"/>
        <w:bottom w:val="none" w:sz="0" w:space="0" w:color="auto"/>
        <w:right w:val="none" w:sz="0" w:space="0" w:color="auto"/>
      </w:divBdr>
    </w:div>
    <w:div w:id="1085225772">
      <w:bodyDiv w:val="1"/>
      <w:marLeft w:val="0"/>
      <w:marRight w:val="0"/>
      <w:marTop w:val="0"/>
      <w:marBottom w:val="0"/>
      <w:divBdr>
        <w:top w:val="none" w:sz="0" w:space="0" w:color="auto"/>
        <w:left w:val="none" w:sz="0" w:space="0" w:color="auto"/>
        <w:bottom w:val="none" w:sz="0" w:space="0" w:color="auto"/>
        <w:right w:val="none" w:sz="0" w:space="0" w:color="auto"/>
      </w:divBdr>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
    <w:div w:id="1594046727">
      <w:bodyDiv w:val="1"/>
      <w:marLeft w:val="0"/>
      <w:marRight w:val="0"/>
      <w:marTop w:val="0"/>
      <w:marBottom w:val="0"/>
      <w:divBdr>
        <w:top w:val="none" w:sz="0" w:space="0" w:color="auto"/>
        <w:left w:val="none" w:sz="0" w:space="0" w:color="auto"/>
        <w:bottom w:val="none" w:sz="0" w:space="0" w:color="auto"/>
        <w:right w:val="none" w:sz="0" w:space="0" w:color="auto"/>
      </w:divBdr>
      <w:divsChild>
        <w:div w:id="1235817745">
          <w:marLeft w:val="0"/>
          <w:marRight w:val="0"/>
          <w:marTop w:val="0"/>
          <w:marBottom w:val="0"/>
          <w:divBdr>
            <w:top w:val="none" w:sz="0" w:space="0" w:color="auto"/>
            <w:left w:val="none" w:sz="0" w:space="0" w:color="auto"/>
            <w:bottom w:val="none" w:sz="0" w:space="0" w:color="auto"/>
            <w:right w:val="none" w:sz="0" w:space="0" w:color="auto"/>
          </w:divBdr>
          <w:divsChild>
            <w:div w:id="19091997">
              <w:marLeft w:val="0"/>
              <w:marRight w:val="0"/>
              <w:marTop w:val="0"/>
              <w:marBottom w:val="0"/>
              <w:divBdr>
                <w:top w:val="none" w:sz="0" w:space="0" w:color="auto"/>
                <w:left w:val="none" w:sz="0" w:space="0" w:color="auto"/>
                <w:bottom w:val="none" w:sz="0" w:space="0" w:color="auto"/>
                <w:right w:val="none" w:sz="0" w:space="0" w:color="auto"/>
              </w:divBdr>
            </w:div>
          </w:divsChild>
        </w:div>
        <w:div w:id="2045249566">
          <w:marLeft w:val="0"/>
          <w:marRight w:val="0"/>
          <w:marTop w:val="0"/>
          <w:marBottom w:val="0"/>
          <w:divBdr>
            <w:top w:val="none" w:sz="0" w:space="0" w:color="auto"/>
            <w:left w:val="none" w:sz="0" w:space="0" w:color="auto"/>
            <w:bottom w:val="none" w:sz="0" w:space="0" w:color="auto"/>
            <w:right w:val="none" w:sz="0" w:space="0" w:color="auto"/>
          </w:divBdr>
          <w:divsChild>
            <w:div w:id="708838750">
              <w:marLeft w:val="0"/>
              <w:marRight w:val="0"/>
              <w:marTop w:val="0"/>
              <w:marBottom w:val="0"/>
              <w:divBdr>
                <w:top w:val="none" w:sz="0" w:space="0" w:color="auto"/>
                <w:left w:val="none" w:sz="0" w:space="0" w:color="auto"/>
                <w:bottom w:val="none" w:sz="0" w:space="0" w:color="auto"/>
                <w:right w:val="none" w:sz="0" w:space="0" w:color="auto"/>
              </w:divBdr>
            </w:div>
            <w:div w:id="1870335767">
              <w:marLeft w:val="0"/>
              <w:marRight w:val="0"/>
              <w:marTop w:val="0"/>
              <w:marBottom w:val="0"/>
              <w:divBdr>
                <w:top w:val="none" w:sz="0" w:space="0" w:color="auto"/>
                <w:left w:val="none" w:sz="0" w:space="0" w:color="auto"/>
                <w:bottom w:val="none" w:sz="0" w:space="0" w:color="auto"/>
                <w:right w:val="none" w:sz="0" w:space="0" w:color="auto"/>
              </w:divBdr>
              <w:divsChild>
                <w:div w:id="1787313886">
                  <w:marLeft w:val="0"/>
                  <w:marRight w:val="0"/>
                  <w:marTop w:val="0"/>
                  <w:marBottom w:val="0"/>
                  <w:divBdr>
                    <w:top w:val="none" w:sz="0" w:space="0" w:color="auto"/>
                    <w:left w:val="none" w:sz="0" w:space="0" w:color="auto"/>
                    <w:bottom w:val="none" w:sz="0" w:space="0" w:color="auto"/>
                    <w:right w:val="none" w:sz="0" w:space="0" w:color="auto"/>
                  </w:divBdr>
                </w:div>
                <w:div w:id="1397703689">
                  <w:marLeft w:val="0"/>
                  <w:marRight w:val="0"/>
                  <w:marTop w:val="0"/>
                  <w:marBottom w:val="0"/>
                  <w:divBdr>
                    <w:top w:val="none" w:sz="0" w:space="0" w:color="auto"/>
                    <w:left w:val="none" w:sz="0" w:space="0" w:color="auto"/>
                    <w:bottom w:val="none" w:sz="0" w:space="0" w:color="auto"/>
                    <w:right w:val="none" w:sz="0" w:space="0" w:color="auto"/>
                  </w:divBdr>
                </w:div>
                <w:div w:id="1770540032">
                  <w:marLeft w:val="0"/>
                  <w:marRight w:val="0"/>
                  <w:marTop w:val="0"/>
                  <w:marBottom w:val="0"/>
                  <w:divBdr>
                    <w:top w:val="none" w:sz="0" w:space="0" w:color="auto"/>
                    <w:left w:val="none" w:sz="0" w:space="0" w:color="auto"/>
                    <w:bottom w:val="none" w:sz="0" w:space="0" w:color="auto"/>
                    <w:right w:val="none" w:sz="0" w:space="0" w:color="auto"/>
                  </w:divBdr>
                  <w:divsChild>
                    <w:div w:id="209079954">
                      <w:marLeft w:val="0"/>
                      <w:marRight w:val="0"/>
                      <w:marTop w:val="0"/>
                      <w:marBottom w:val="0"/>
                      <w:divBdr>
                        <w:top w:val="none" w:sz="0" w:space="0" w:color="auto"/>
                        <w:left w:val="none" w:sz="0" w:space="0" w:color="auto"/>
                        <w:bottom w:val="none" w:sz="0" w:space="0" w:color="auto"/>
                        <w:right w:val="none" w:sz="0" w:space="0" w:color="auto"/>
                      </w:divBdr>
                      <w:divsChild>
                        <w:div w:id="237177940">
                          <w:marLeft w:val="0"/>
                          <w:marRight w:val="0"/>
                          <w:marTop w:val="0"/>
                          <w:marBottom w:val="0"/>
                          <w:divBdr>
                            <w:top w:val="none" w:sz="0" w:space="0" w:color="auto"/>
                            <w:left w:val="none" w:sz="0" w:space="0" w:color="auto"/>
                            <w:bottom w:val="none" w:sz="0" w:space="0" w:color="auto"/>
                            <w:right w:val="none" w:sz="0" w:space="0" w:color="auto"/>
                          </w:divBdr>
                          <w:divsChild>
                            <w:div w:id="9347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195">
                      <w:marLeft w:val="0"/>
                      <w:marRight w:val="0"/>
                      <w:marTop w:val="180"/>
                      <w:marBottom w:val="0"/>
                      <w:divBdr>
                        <w:top w:val="none" w:sz="0" w:space="0" w:color="auto"/>
                        <w:left w:val="none" w:sz="0" w:space="0" w:color="auto"/>
                        <w:bottom w:val="none" w:sz="0" w:space="0" w:color="auto"/>
                        <w:right w:val="none" w:sz="0" w:space="0" w:color="auto"/>
                      </w:divBdr>
                    </w:div>
                    <w:div w:id="196159947">
                      <w:marLeft w:val="0"/>
                      <w:marRight w:val="0"/>
                      <w:marTop w:val="0"/>
                      <w:marBottom w:val="0"/>
                      <w:divBdr>
                        <w:top w:val="none" w:sz="0" w:space="0" w:color="auto"/>
                        <w:left w:val="none" w:sz="0" w:space="0" w:color="auto"/>
                        <w:bottom w:val="none" w:sz="0" w:space="0" w:color="auto"/>
                        <w:right w:val="none" w:sz="0" w:space="0" w:color="auto"/>
                      </w:divBdr>
                    </w:div>
                  </w:divsChild>
                </w:div>
                <w:div w:id="9404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0854">
      <w:bodyDiv w:val="1"/>
      <w:marLeft w:val="0"/>
      <w:marRight w:val="0"/>
      <w:marTop w:val="0"/>
      <w:marBottom w:val="0"/>
      <w:divBdr>
        <w:top w:val="none" w:sz="0" w:space="0" w:color="auto"/>
        <w:left w:val="none" w:sz="0" w:space="0" w:color="auto"/>
        <w:bottom w:val="none" w:sz="0" w:space="0" w:color="auto"/>
        <w:right w:val="none" w:sz="0" w:space="0" w:color="auto"/>
      </w:divBdr>
    </w:div>
    <w:div w:id="1950627158">
      <w:bodyDiv w:val="1"/>
      <w:marLeft w:val="0"/>
      <w:marRight w:val="0"/>
      <w:marTop w:val="0"/>
      <w:marBottom w:val="0"/>
      <w:divBdr>
        <w:top w:val="none" w:sz="0" w:space="0" w:color="auto"/>
        <w:left w:val="none" w:sz="0" w:space="0" w:color="auto"/>
        <w:bottom w:val="none" w:sz="0" w:space="0" w:color="auto"/>
        <w:right w:val="none" w:sz="0" w:space="0" w:color="auto"/>
      </w:divBdr>
    </w:div>
    <w:div w:id="21273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facsenat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sco.com/go/tollfree-restri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w.webex.com/uww/j.php?MTID=md40650a01145044fa1c273f7dcd637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ww-wsg.wixsite.com/uwww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ww.edu/as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D38E643FF449284C92826A8508CE6"/>
        <w:category>
          <w:name w:val="General"/>
          <w:gallery w:val="placeholder"/>
        </w:category>
        <w:types>
          <w:type w:val="bbPlcHdr"/>
        </w:types>
        <w:behaviors>
          <w:behavior w:val="content"/>
        </w:behaviors>
        <w:guid w:val="{0A883C57-C5F9-49E4-B2C6-F43A5E5373DD}"/>
      </w:docPartPr>
      <w:docPartBody>
        <w:p w:rsidR="004E5141" w:rsidRDefault="00B4649D">
          <w:pPr>
            <w:pStyle w:val="57AD38E643FF449284C92826A8508CE6"/>
          </w:pPr>
          <w:r w:rsidRPr="00646B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41"/>
    <w:rsid w:val="00124D0C"/>
    <w:rsid w:val="002D796F"/>
    <w:rsid w:val="004E5141"/>
    <w:rsid w:val="005A02CC"/>
    <w:rsid w:val="005F6A4C"/>
    <w:rsid w:val="007D2F3D"/>
    <w:rsid w:val="00B4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F3D"/>
    <w:rPr>
      <w:color w:val="808080"/>
    </w:rPr>
  </w:style>
  <w:style w:type="paragraph" w:customStyle="1" w:styleId="57AD38E643FF449284C92826A8508CE6">
    <w:name w:val="57AD38E643FF449284C92826A8508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4A28-342A-4032-8CF5-2452C1B7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Aranda, Pedro</dc:creator>
  <cp:keywords/>
  <dc:description/>
  <cp:lastModifiedBy>Aranda, Pedro</cp:lastModifiedBy>
  <cp:revision>9</cp:revision>
  <cp:lastPrinted>2021-10-01T20:13:00Z</cp:lastPrinted>
  <dcterms:created xsi:type="dcterms:W3CDTF">2023-07-28T20:44:00Z</dcterms:created>
  <dcterms:modified xsi:type="dcterms:W3CDTF">2023-08-11T01:24:00Z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27a790a8a5b9fd66850a20e8b59af7d6225dff5fac592875327e994cb5754d6e</vt:lpwstr>
  </property>
</Properties>
</file>